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3260" w:rsidRDefault="000E3260"/>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ŠTATÚT RADY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Pr>
          <w:rFonts w:ascii="inherit" w:eastAsia="Times New Roman" w:hAnsi="inherit" w:cs="Times New Roman"/>
          <w:b/>
          <w:bCs/>
          <w:color w:val="000000"/>
          <w:sz w:val="24"/>
          <w:szCs w:val="24"/>
          <w:lang w:eastAsia="sk-SK"/>
        </w:rPr>
        <w:t>Materská školy Forbasy 16, 065 01 Hniezdne</w:t>
      </w: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1</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Základné ustanovenie</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Štatút rady školy je základným normatívno-organizačným predpisom rady školy. Upravuje úlohy rady školy, rokovania rady školy, vzťah rady školy k orgánom miestnej štátnej správy a zriaďovateľovi, práva, povinnosti a zodpovednosť členov rady školy, pravidlá volieb a spôsob dopĺňania členov.</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2</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Pôsobnosť a  poslanie rady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numPr>
          <w:ilvl w:val="0"/>
          <w:numId w:val="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je zriadená pri </w:t>
      </w:r>
      <w:r>
        <w:rPr>
          <w:rFonts w:ascii="Times New Roman" w:eastAsia="Times New Roman" w:hAnsi="Times New Roman" w:cs="Times New Roman"/>
          <w:color w:val="000000"/>
          <w:sz w:val="24"/>
          <w:szCs w:val="24"/>
          <w:lang w:eastAsia="sk-SK"/>
        </w:rPr>
        <w:t>Materskej škole Forbasy 16, 065 01 Hniezdne.</w:t>
      </w:r>
    </w:p>
    <w:p w:rsidR="000E3260" w:rsidRPr="000E3260" w:rsidRDefault="000E3260" w:rsidP="000E3260">
      <w:pPr>
        <w:numPr>
          <w:ilvl w:val="0"/>
          <w:numId w:val="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Sídlo rady školy je zhodné so sídlom školy, pri ktorej je zriadená.</w:t>
      </w:r>
    </w:p>
    <w:p w:rsidR="000E3260" w:rsidRPr="000E3260" w:rsidRDefault="000E3260" w:rsidP="000E3260">
      <w:pPr>
        <w:numPr>
          <w:ilvl w:val="0"/>
          <w:numId w:val="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Rada školy vykonáva pôsobnosť školskej samosprávy podľa zákona č. 596/2003 </w:t>
      </w:r>
      <w:proofErr w:type="spellStart"/>
      <w:r w:rsidRPr="000E3260">
        <w:rPr>
          <w:rFonts w:ascii="Times New Roman" w:eastAsia="Times New Roman" w:hAnsi="Times New Roman" w:cs="Times New Roman"/>
          <w:color w:val="111111"/>
          <w:sz w:val="24"/>
          <w:szCs w:val="24"/>
          <w:lang w:eastAsia="sk-SK"/>
        </w:rPr>
        <w:t>Z.z</w:t>
      </w:r>
      <w:proofErr w:type="spellEnd"/>
      <w:r w:rsidRPr="000E3260">
        <w:rPr>
          <w:rFonts w:ascii="Times New Roman" w:eastAsia="Times New Roman" w:hAnsi="Times New Roman" w:cs="Times New Roman"/>
          <w:color w:val="111111"/>
          <w:sz w:val="24"/>
          <w:szCs w:val="24"/>
          <w:lang w:eastAsia="sk-SK"/>
        </w:rPr>
        <w:t>. a  je iniciatívnym a poradným samosprávnym orgánom, ktorý vyjadruje  a presadzuje verejné záujmy a záujmy žiakov, rodičov, pedagogických a nepedagogických zamestnancov školy v oblasti výchovy a vzdelávania.</w:t>
      </w:r>
    </w:p>
    <w:p w:rsidR="000E3260" w:rsidRPr="000E3260" w:rsidRDefault="000E3260" w:rsidP="000E3260">
      <w:pPr>
        <w:numPr>
          <w:ilvl w:val="0"/>
          <w:numId w:val="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plní tiež funkciu verejnej kontroly práce vedúcich zamestnancov školy, posudzuje a vyjadruje sa k činnosti školy z pohľadu školskej problematiky.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TTE14AED00t00" w:eastAsia="Times New Roman" w:hAnsi="TTE14AED00t00" w:cs="Times New Roman"/>
          <w:b/>
          <w:bCs/>
          <w:color w:val="111111"/>
          <w:sz w:val="24"/>
          <w:szCs w:val="24"/>
          <w:lang w:eastAsia="sk-SK"/>
        </w:rPr>
        <w:t>Č</w:t>
      </w:r>
      <w:r w:rsidRPr="000E3260">
        <w:rPr>
          <w:rFonts w:ascii="inherit" w:eastAsia="Times New Roman" w:hAnsi="inherit" w:cs="Times New Roman"/>
          <w:b/>
          <w:bCs/>
          <w:color w:val="111111"/>
          <w:sz w:val="24"/>
          <w:szCs w:val="24"/>
          <w:lang w:eastAsia="sk-SK"/>
        </w:rPr>
        <w:t>lánok 3</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Činnosť rady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numPr>
          <w:ilvl w:val="0"/>
          <w:numId w:val="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sa vyjadruje</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k závažným skutočnostiam, ktoré sa vzťahujú k práci školy,</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ku koncepčným zámerom rozvoja školy, k návrhu na zrušenie školy, </w:t>
      </w:r>
      <w:r w:rsidRPr="000E3260">
        <w:rPr>
          <w:rFonts w:ascii="Times New Roman" w:eastAsia="Times New Roman" w:hAnsi="Times New Roman" w:cs="Times New Roman"/>
          <w:color w:val="000000"/>
          <w:sz w:val="24"/>
          <w:szCs w:val="24"/>
          <w:lang w:eastAsia="sk-SK"/>
        </w:rPr>
        <w:t>jej spájaniu alebo združovaniu s inými školami</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ku skutočnostiam uvedeným v § 3 ods. 8. písm. b) až d) zákona č. 596/2003 </w:t>
      </w:r>
      <w:proofErr w:type="spellStart"/>
      <w:r w:rsidRPr="000E3260">
        <w:rPr>
          <w:rFonts w:ascii="Times New Roman" w:eastAsia="Times New Roman" w:hAnsi="Times New Roman" w:cs="Times New Roman"/>
          <w:color w:val="111111"/>
          <w:sz w:val="24"/>
          <w:szCs w:val="24"/>
          <w:lang w:eastAsia="sk-SK"/>
        </w:rPr>
        <w:t>Z.z</w:t>
      </w:r>
      <w:proofErr w:type="spellEnd"/>
      <w:r w:rsidRPr="000E3260">
        <w:rPr>
          <w:rFonts w:ascii="Times New Roman" w:eastAsia="Times New Roman" w:hAnsi="Times New Roman" w:cs="Times New Roman"/>
          <w:color w:val="111111"/>
          <w:sz w:val="24"/>
          <w:szCs w:val="24"/>
          <w:lang w:eastAsia="sk-SK"/>
        </w:rPr>
        <w:t>.</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k návrhu na počty prijímaných žiakov a k návrhu na počty tried,</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bookmarkStart w:id="0" w:name="p5-7-b"/>
      <w:bookmarkEnd w:id="0"/>
      <w:r w:rsidRPr="000E3260">
        <w:rPr>
          <w:rFonts w:ascii="Times New Roman" w:eastAsia="Times New Roman" w:hAnsi="Times New Roman" w:cs="Times New Roman"/>
          <w:color w:val="111111"/>
          <w:sz w:val="24"/>
          <w:szCs w:val="24"/>
          <w:lang w:eastAsia="sk-SK"/>
        </w:rPr>
        <w:t>k návrhu na zavedenie študijných alebo učebných odborov a ich zameranie,</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bookmarkStart w:id="1" w:name="p5-7-c"/>
      <w:bookmarkEnd w:id="1"/>
      <w:r w:rsidRPr="000E3260">
        <w:rPr>
          <w:rFonts w:ascii="Times New Roman" w:eastAsia="Times New Roman" w:hAnsi="Times New Roman" w:cs="Times New Roman"/>
          <w:color w:val="111111"/>
          <w:sz w:val="24"/>
          <w:szCs w:val="24"/>
          <w:lang w:eastAsia="sk-SK"/>
        </w:rPr>
        <w:t>k návrhu školského vzdelávacieho programu a výchovného programu,</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bookmarkStart w:id="2" w:name="p5-7-d"/>
      <w:bookmarkEnd w:id="2"/>
      <w:r w:rsidRPr="000E3260">
        <w:rPr>
          <w:rFonts w:ascii="Times New Roman" w:eastAsia="Times New Roman" w:hAnsi="Times New Roman" w:cs="Times New Roman"/>
          <w:color w:val="111111"/>
          <w:sz w:val="24"/>
          <w:szCs w:val="24"/>
          <w:lang w:eastAsia="sk-SK"/>
        </w:rPr>
        <w:t>k návrhu rozpočtu školy,</w:t>
      </w:r>
    </w:p>
    <w:p w:rsidR="000E3260" w:rsidRPr="000E3260" w:rsidRDefault="000E3260" w:rsidP="000E3260">
      <w:pPr>
        <w:numPr>
          <w:ilvl w:val="1"/>
          <w:numId w:val="3"/>
        </w:numPr>
        <w:shd w:val="clear" w:color="auto" w:fill="FFFFFF"/>
        <w:spacing w:after="0" w:line="240" w:lineRule="auto"/>
        <w:jc w:val="both"/>
        <w:rPr>
          <w:rFonts w:ascii="Arial" w:eastAsia="Times New Roman" w:hAnsi="Arial" w:cs="Arial"/>
          <w:color w:val="111111"/>
          <w:sz w:val="20"/>
          <w:szCs w:val="20"/>
          <w:lang w:eastAsia="sk-SK"/>
        </w:rPr>
      </w:pPr>
      <w:bookmarkStart w:id="3" w:name="p5-7-e"/>
      <w:bookmarkEnd w:id="3"/>
      <w:r w:rsidRPr="000E3260">
        <w:rPr>
          <w:rFonts w:ascii="Times New Roman" w:eastAsia="Times New Roman" w:hAnsi="Times New Roman" w:cs="Times New Roman"/>
          <w:color w:val="111111"/>
          <w:sz w:val="24"/>
          <w:szCs w:val="24"/>
          <w:lang w:eastAsia="sk-SK"/>
        </w:rPr>
        <w:t>k návrhu na vykonávanie podnikateľskej činnosti školy,</w:t>
      </w:r>
    </w:p>
    <w:p w:rsidR="000E3260" w:rsidRPr="000E3260" w:rsidRDefault="000E3260" w:rsidP="000E3260">
      <w:pPr>
        <w:numPr>
          <w:ilvl w:val="1"/>
          <w:numId w:val="4"/>
        </w:numPr>
        <w:shd w:val="clear" w:color="auto" w:fill="FFFFFF"/>
        <w:spacing w:after="0" w:line="240" w:lineRule="auto"/>
        <w:jc w:val="both"/>
        <w:rPr>
          <w:rFonts w:ascii="Arial" w:eastAsia="Times New Roman" w:hAnsi="Arial" w:cs="Arial"/>
          <w:sz w:val="20"/>
          <w:szCs w:val="20"/>
          <w:lang w:eastAsia="sk-SK"/>
        </w:rPr>
      </w:pPr>
      <w:bookmarkStart w:id="4" w:name="p5-7-f"/>
      <w:bookmarkEnd w:id="4"/>
      <w:r w:rsidRPr="000E3260">
        <w:rPr>
          <w:rFonts w:ascii="Times New Roman" w:eastAsia="Times New Roman" w:hAnsi="Times New Roman" w:cs="Times New Roman"/>
          <w:sz w:val="24"/>
          <w:szCs w:val="24"/>
          <w:lang w:eastAsia="sk-SK"/>
        </w:rPr>
        <w:t>k správe o výchovno-vzdelávacej činnosti, jej výsledkoch a podmienkach podľa </w:t>
      </w:r>
      <w:hyperlink r:id="rId5" w:anchor="f6138915" w:history="1">
        <w:r w:rsidRPr="000E3260">
          <w:rPr>
            <w:rFonts w:ascii="Times New Roman" w:eastAsia="Times New Roman" w:hAnsi="Times New Roman" w:cs="Times New Roman"/>
            <w:sz w:val="24"/>
            <w:szCs w:val="24"/>
            <w:lang w:eastAsia="sk-SK"/>
          </w:rPr>
          <w:t>§ 14 ods. 5 písm. d)</w:t>
        </w:r>
      </w:hyperlink>
      <w:r w:rsidRPr="000E3260">
        <w:rPr>
          <w:rFonts w:ascii="Times New Roman" w:eastAsia="Times New Roman" w:hAnsi="Times New Roman" w:cs="Times New Roman"/>
          <w:sz w:val="24"/>
          <w:szCs w:val="24"/>
          <w:lang w:eastAsia="sk-SK"/>
        </w:rPr>
        <w:t xml:space="preserve"> zákona č. 596/2003 </w:t>
      </w:r>
      <w:proofErr w:type="spellStart"/>
      <w:r w:rsidRPr="000E3260">
        <w:rPr>
          <w:rFonts w:ascii="Times New Roman" w:eastAsia="Times New Roman" w:hAnsi="Times New Roman" w:cs="Times New Roman"/>
          <w:sz w:val="24"/>
          <w:szCs w:val="24"/>
          <w:lang w:eastAsia="sk-SK"/>
        </w:rPr>
        <w:t>Z.z</w:t>
      </w:r>
      <w:proofErr w:type="spellEnd"/>
      <w:r w:rsidRPr="000E3260">
        <w:rPr>
          <w:rFonts w:ascii="Times New Roman" w:eastAsia="Times New Roman" w:hAnsi="Times New Roman" w:cs="Times New Roman"/>
          <w:sz w:val="24"/>
          <w:szCs w:val="24"/>
          <w:lang w:eastAsia="sk-SK"/>
        </w:rPr>
        <w:t>.,</w:t>
      </w:r>
    </w:p>
    <w:p w:rsidR="000E3260" w:rsidRPr="000E3260" w:rsidRDefault="000E3260" w:rsidP="000E3260">
      <w:pPr>
        <w:numPr>
          <w:ilvl w:val="1"/>
          <w:numId w:val="5"/>
        </w:numPr>
        <w:shd w:val="clear" w:color="auto" w:fill="FFFFFF"/>
        <w:spacing w:after="0" w:line="240" w:lineRule="auto"/>
        <w:jc w:val="both"/>
        <w:rPr>
          <w:rFonts w:ascii="Arial" w:eastAsia="Times New Roman" w:hAnsi="Arial" w:cs="Arial"/>
          <w:color w:val="111111"/>
          <w:sz w:val="20"/>
          <w:szCs w:val="20"/>
          <w:lang w:eastAsia="sk-SK"/>
        </w:rPr>
      </w:pPr>
      <w:bookmarkStart w:id="5" w:name="p5-7-g"/>
      <w:bookmarkEnd w:id="5"/>
      <w:r w:rsidRPr="000E3260">
        <w:rPr>
          <w:rFonts w:ascii="Times New Roman" w:eastAsia="Times New Roman" w:hAnsi="Times New Roman" w:cs="Times New Roman"/>
          <w:color w:val="111111"/>
          <w:sz w:val="24"/>
          <w:szCs w:val="24"/>
          <w:lang w:eastAsia="sk-SK"/>
        </w:rPr>
        <w:t>k správe o výsledkoch hospodárenia školy,</w:t>
      </w:r>
    </w:p>
    <w:p w:rsidR="000E3260" w:rsidRPr="000E3260" w:rsidRDefault="000E3260" w:rsidP="000E3260">
      <w:pPr>
        <w:numPr>
          <w:ilvl w:val="1"/>
          <w:numId w:val="5"/>
        </w:numPr>
        <w:shd w:val="clear" w:color="auto" w:fill="FFFFFF"/>
        <w:spacing w:after="0" w:line="240" w:lineRule="auto"/>
        <w:jc w:val="both"/>
        <w:rPr>
          <w:rFonts w:ascii="Arial" w:eastAsia="Times New Roman" w:hAnsi="Arial" w:cs="Arial"/>
          <w:color w:val="111111"/>
          <w:sz w:val="20"/>
          <w:szCs w:val="20"/>
          <w:lang w:eastAsia="sk-SK"/>
        </w:rPr>
      </w:pPr>
      <w:bookmarkStart w:id="6" w:name="p5-7-h"/>
      <w:bookmarkEnd w:id="6"/>
      <w:r w:rsidRPr="000E3260">
        <w:rPr>
          <w:rFonts w:ascii="Times New Roman" w:eastAsia="Times New Roman" w:hAnsi="Times New Roman" w:cs="Times New Roman"/>
          <w:color w:val="111111"/>
          <w:sz w:val="24"/>
          <w:szCs w:val="24"/>
          <w:lang w:eastAsia="sk-SK"/>
        </w:rPr>
        <w:t>ku koncepčnému zámeru rozvoja školy rozpracovanému najmenej na dva roky a každoročne k jeho vyhodnoteniu,</w:t>
      </w:r>
      <w:bookmarkStart w:id="7" w:name="p5-7-i"/>
      <w:bookmarkEnd w:id="7"/>
    </w:p>
    <w:p w:rsidR="000E3260" w:rsidRPr="000E3260" w:rsidRDefault="00F4045E" w:rsidP="000E3260">
      <w:pPr>
        <w:numPr>
          <w:ilvl w:val="1"/>
          <w:numId w:val="6"/>
        </w:numPr>
        <w:shd w:val="clear" w:color="auto" w:fill="FFFFFF"/>
        <w:spacing w:after="0" w:line="240" w:lineRule="auto"/>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 xml:space="preserve">k </w:t>
      </w:r>
      <w:r w:rsidR="000E3260" w:rsidRPr="000E3260">
        <w:rPr>
          <w:rFonts w:ascii="Times New Roman" w:eastAsia="Times New Roman" w:hAnsi="Times New Roman" w:cs="Times New Roman"/>
          <w:color w:val="111111"/>
          <w:sz w:val="24"/>
          <w:szCs w:val="24"/>
          <w:lang w:eastAsia="sk-SK"/>
        </w:rPr>
        <w:t>informác</w:t>
      </w:r>
      <w:r>
        <w:rPr>
          <w:rFonts w:ascii="Times New Roman" w:eastAsia="Times New Roman" w:hAnsi="Times New Roman" w:cs="Times New Roman"/>
          <w:color w:val="111111"/>
          <w:sz w:val="24"/>
          <w:szCs w:val="24"/>
          <w:lang w:eastAsia="sk-SK"/>
        </w:rPr>
        <w:t xml:space="preserve">ii o pedagogicko-organizačnom a </w:t>
      </w:r>
      <w:r w:rsidR="000E3260" w:rsidRPr="000E3260">
        <w:rPr>
          <w:rFonts w:ascii="Times New Roman" w:eastAsia="Times New Roman" w:hAnsi="Times New Roman" w:cs="Times New Roman"/>
          <w:color w:val="111111"/>
          <w:sz w:val="24"/>
          <w:szCs w:val="24"/>
          <w:lang w:eastAsia="sk-SK"/>
        </w:rPr>
        <w:t>materiálno-technickom zabezpečení výchovno-vzdelávacieho procesu.</w:t>
      </w:r>
    </w:p>
    <w:p w:rsidR="000E3260" w:rsidRPr="000E3260" w:rsidRDefault="000E3260" w:rsidP="000E3260">
      <w:p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(2) Rada školy:</w:t>
      </w:r>
    </w:p>
    <w:p w:rsidR="000E3260" w:rsidRPr="000E3260" w:rsidRDefault="000E3260" w:rsidP="000E3260">
      <w:pPr>
        <w:shd w:val="clear" w:color="auto" w:fill="FFFFFF"/>
        <w:spacing w:after="0" w:line="240" w:lineRule="auto"/>
        <w:rPr>
          <w:rFonts w:ascii="Arial" w:eastAsia="Times New Roman" w:hAnsi="Arial" w:cs="Arial"/>
          <w:color w:val="111111"/>
          <w:sz w:val="20"/>
          <w:szCs w:val="20"/>
          <w:lang w:eastAsia="sk-SK"/>
        </w:rPr>
      </w:pPr>
    </w:p>
    <w:p w:rsidR="000E3260" w:rsidRPr="000E3260" w:rsidRDefault="000E3260" w:rsidP="000E3260">
      <w:pPr>
        <w:numPr>
          <w:ilvl w:val="1"/>
          <w:numId w:val="7"/>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uskutočňuje výberové konanie na vymenovanie riaditeľa školy,</w:t>
      </w:r>
    </w:p>
    <w:p w:rsidR="000E3260" w:rsidRPr="000E3260" w:rsidRDefault="000E3260" w:rsidP="000E3260">
      <w:pPr>
        <w:numPr>
          <w:ilvl w:val="1"/>
          <w:numId w:val="7"/>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lastRenderedPageBreak/>
        <w:t>navrhuje na základe výberového konania kandidáta na vymenovanie do funkcie riaditeľa,</w:t>
      </w:r>
    </w:p>
    <w:p w:rsidR="000E3260" w:rsidRPr="000E3260" w:rsidRDefault="000E3260" w:rsidP="000E3260">
      <w:pPr>
        <w:numPr>
          <w:ilvl w:val="1"/>
          <w:numId w:val="7"/>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predkladá návrh na odvolanie riaditeľa, alebo sa vyjadruje k návrhu na odvolanie riaditeľa; návrh na odvolanie riaditeľa predkladá  vždy s odôvodnením.</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(3) Rada školy vo výberovom konaní na funkciu riaditeľa školy:</w:t>
      </w:r>
    </w:p>
    <w:p w:rsidR="000E3260" w:rsidRPr="000E3260" w:rsidRDefault="000E3260" w:rsidP="000E3260">
      <w:pPr>
        <w:shd w:val="clear" w:color="auto" w:fill="FFFFFF"/>
        <w:spacing w:after="0" w:line="240" w:lineRule="auto"/>
        <w:rPr>
          <w:rFonts w:ascii="Arial" w:eastAsia="Times New Roman" w:hAnsi="Arial" w:cs="Arial"/>
          <w:color w:val="111111"/>
          <w:sz w:val="20"/>
          <w:szCs w:val="20"/>
          <w:lang w:eastAsia="sk-SK"/>
        </w:rPr>
      </w:pPr>
    </w:p>
    <w:p w:rsidR="000E3260" w:rsidRPr="000E3260" w:rsidRDefault="000E3260" w:rsidP="000E3260">
      <w:pPr>
        <w:numPr>
          <w:ilvl w:val="1"/>
          <w:numId w:val="8"/>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je výberovou komisiou  </w:t>
      </w:r>
      <w:r w:rsidRPr="000E3260">
        <w:rPr>
          <w:rFonts w:ascii="Times New Roman" w:eastAsia="Times New Roman" w:hAnsi="Times New Roman" w:cs="Times New Roman"/>
          <w:color w:val="000000"/>
          <w:sz w:val="24"/>
          <w:szCs w:val="24"/>
          <w:shd w:val="clear" w:color="auto" w:fill="FFFFFF"/>
          <w:lang w:eastAsia="sk-SK"/>
        </w:rPr>
        <w:t>na výberové konanie na obsadenie funkcie riaditeľa,</w:t>
      </w:r>
    </w:p>
    <w:p w:rsidR="000E3260" w:rsidRPr="000E3260" w:rsidRDefault="000E3260" w:rsidP="000E3260">
      <w:pPr>
        <w:numPr>
          <w:ilvl w:val="1"/>
          <w:numId w:val="8"/>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posúdi predložené podklady jednotlivých uchádzačov a tajným hlasovaním určí poradie navrhovaných kandidátov, pričom na zvolenie kandidáta na riaditeľa je potrebný súhlas nadpolovičnej väčšiny hlasov členov rady školy,</w:t>
      </w:r>
    </w:p>
    <w:p w:rsidR="000E3260" w:rsidRPr="000E3260" w:rsidRDefault="000E3260" w:rsidP="000E3260">
      <w:pPr>
        <w:numPr>
          <w:ilvl w:val="1"/>
          <w:numId w:val="8"/>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bezodkladne (najneskôr do dvoch mesiacov od vyhlásenia výberového konania) odovzdá zriaďovateľovi školy výsledky výberového konania, zoznam kandidátov a podáva návrh na vymenovanie úspešného kandidáta za riaditeľa školy podpísaný predsedom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4</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Zloženie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Default="000E3260" w:rsidP="000E3260">
      <w:pPr>
        <w:shd w:val="clear" w:color="auto" w:fill="FFFFFF"/>
        <w:spacing w:after="0" w:line="240" w:lineRule="auto"/>
        <w:jc w:val="both"/>
        <w:rPr>
          <w:rFonts w:ascii="Times New Roman" w:eastAsia="Times New Roman" w:hAnsi="Times New Roman" w:cs="Times New Roman"/>
          <w:color w:val="111111"/>
          <w:sz w:val="24"/>
          <w:szCs w:val="24"/>
          <w:lang w:eastAsia="sk-SK"/>
        </w:rPr>
      </w:pPr>
      <w:r>
        <w:rPr>
          <w:rFonts w:ascii="Times New Roman" w:eastAsia="Times New Roman" w:hAnsi="Times New Roman" w:cs="Times New Roman"/>
          <w:color w:val="111111"/>
          <w:sz w:val="24"/>
          <w:szCs w:val="24"/>
          <w:lang w:eastAsia="sk-SK"/>
        </w:rPr>
        <w:t xml:space="preserve"> (1) Rada školy má 5 členov.</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 (2) Členmi rady školy sú:</w:t>
      </w:r>
    </w:p>
    <w:p w:rsidR="000E3260" w:rsidRPr="000E3260" w:rsidRDefault="000227EE" w:rsidP="000E3260">
      <w:pPr>
        <w:numPr>
          <w:ilvl w:val="1"/>
          <w:numId w:val="9"/>
        </w:numPr>
        <w:shd w:val="clear" w:color="auto" w:fill="FFFFFF"/>
        <w:spacing w:after="0" w:line="240" w:lineRule="auto"/>
        <w:ind w:left="720"/>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jeden zvolení zástupca za</w:t>
      </w:r>
      <w:r w:rsidR="000E3260" w:rsidRPr="000E3260">
        <w:rPr>
          <w:rFonts w:ascii="Times New Roman" w:eastAsia="Times New Roman" w:hAnsi="Times New Roman" w:cs="Times New Roman"/>
          <w:color w:val="111111"/>
          <w:sz w:val="24"/>
          <w:szCs w:val="24"/>
          <w:lang w:eastAsia="sk-SK"/>
        </w:rPr>
        <w:t xml:space="preserve"> pedagogických zamestnancov,</w:t>
      </w:r>
    </w:p>
    <w:p w:rsidR="000E3260" w:rsidRPr="000E3260" w:rsidRDefault="000E3260" w:rsidP="000E3260">
      <w:pPr>
        <w:numPr>
          <w:ilvl w:val="1"/>
          <w:numId w:val="9"/>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jeden zvolený zástupca </w:t>
      </w:r>
      <w:r w:rsidR="000227EE">
        <w:rPr>
          <w:rFonts w:ascii="Times New Roman" w:eastAsia="Times New Roman" w:hAnsi="Times New Roman" w:cs="Times New Roman"/>
          <w:color w:val="111111"/>
          <w:sz w:val="24"/>
          <w:szCs w:val="24"/>
          <w:lang w:eastAsia="sk-SK"/>
        </w:rPr>
        <w:t xml:space="preserve">za </w:t>
      </w:r>
      <w:r w:rsidRPr="000E3260">
        <w:rPr>
          <w:rFonts w:ascii="Times New Roman" w:eastAsia="Times New Roman" w:hAnsi="Times New Roman" w:cs="Times New Roman"/>
          <w:color w:val="111111"/>
          <w:sz w:val="24"/>
          <w:szCs w:val="24"/>
          <w:lang w:eastAsia="sk-SK"/>
        </w:rPr>
        <w:t>nepedagogických zamestnancov,</w:t>
      </w:r>
    </w:p>
    <w:p w:rsidR="000E3260" w:rsidRPr="000E3260" w:rsidRDefault="000227EE" w:rsidP="000E3260">
      <w:pPr>
        <w:numPr>
          <w:ilvl w:val="1"/>
          <w:numId w:val="9"/>
        </w:numPr>
        <w:shd w:val="clear" w:color="auto" w:fill="FFFFFF"/>
        <w:spacing w:after="0" w:line="240" w:lineRule="auto"/>
        <w:ind w:left="720"/>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jeden zvolený zástupca </w:t>
      </w:r>
      <w:r>
        <w:rPr>
          <w:rFonts w:ascii="Times New Roman" w:eastAsia="Times New Roman" w:hAnsi="Times New Roman" w:cs="Times New Roman"/>
          <w:color w:val="111111"/>
          <w:sz w:val="24"/>
          <w:szCs w:val="24"/>
          <w:lang w:eastAsia="sk-SK"/>
        </w:rPr>
        <w:t xml:space="preserve">za </w:t>
      </w:r>
      <w:r w:rsidR="000E3260" w:rsidRPr="000E3260">
        <w:rPr>
          <w:rFonts w:ascii="Times New Roman" w:eastAsia="Times New Roman" w:hAnsi="Times New Roman" w:cs="Times New Roman"/>
          <w:color w:val="111111"/>
          <w:sz w:val="24"/>
          <w:szCs w:val="24"/>
          <w:lang w:eastAsia="sk-SK"/>
        </w:rPr>
        <w:t>rodičov,</w:t>
      </w:r>
    </w:p>
    <w:p w:rsidR="000E3260" w:rsidRPr="000E3260" w:rsidRDefault="000227EE" w:rsidP="000E3260">
      <w:pPr>
        <w:numPr>
          <w:ilvl w:val="1"/>
          <w:numId w:val="9"/>
        </w:numPr>
        <w:shd w:val="clear" w:color="auto" w:fill="FFFFFF"/>
        <w:spacing w:after="0" w:line="240" w:lineRule="auto"/>
        <w:ind w:left="720"/>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 xml:space="preserve">dvaja </w:t>
      </w:r>
      <w:r w:rsidR="000E3260" w:rsidRPr="000E3260">
        <w:rPr>
          <w:rFonts w:ascii="Times New Roman" w:eastAsia="Times New Roman" w:hAnsi="Times New Roman" w:cs="Times New Roman"/>
          <w:color w:val="111111"/>
          <w:sz w:val="24"/>
          <w:szCs w:val="24"/>
          <w:lang w:eastAsia="sk-SK"/>
        </w:rPr>
        <w:t xml:space="preserve">delegovaní zástupcovia </w:t>
      </w:r>
      <w:r>
        <w:rPr>
          <w:rFonts w:ascii="Times New Roman" w:eastAsia="Times New Roman" w:hAnsi="Times New Roman" w:cs="Times New Roman"/>
          <w:color w:val="111111"/>
          <w:sz w:val="24"/>
          <w:szCs w:val="24"/>
          <w:lang w:eastAsia="sk-SK"/>
        </w:rPr>
        <w:t xml:space="preserve">za </w:t>
      </w:r>
      <w:r w:rsidR="000E3260" w:rsidRPr="000E3260">
        <w:rPr>
          <w:rFonts w:ascii="Times New Roman" w:eastAsia="Times New Roman" w:hAnsi="Times New Roman" w:cs="Times New Roman"/>
          <w:color w:val="111111"/>
          <w:sz w:val="24"/>
          <w:szCs w:val="24"/>
          <w:lang w:eastAsia="sk-SK"/>
        </w:rPr>
        <w:t>zriaďovateľa.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(3) Na účely výberového konania na vymenovanie riaditeľa školy sú členmi rady školy aj:</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 xml:space="preserve">      a.   </w:t>
      </w:r>
      <w:r w:rsidRPr="000E3260">
        <w:rPr>
          <w:rFonts w:ascii="Times New Roman" w:eastAsia="Times New Roman" w:hAnsi="Times New Roman" w:cs="Times New Roman"/>
          <w:color w:val="111111"/>
          <w:sz w:val="24"/>
          <w:szCs w:val="24"/>
          <w:lang w:eastAsia="sk-SK"/>
        </w:rPr>
        <w:t>jeden delegovaný zástupca Krajského školského úradu,</w:t>
      </w:r>
    </w:p>
    <w:p w:rsidR="000E3260" w:rsidRPr="000E3260" w:rsidRDefault="000E3260" w:rsidP="000E3260">
      <w:pPr>
        <w:shd w:val="clear" w:color="auto" w:fill="FFFFFF"/>
        <w:spacing w:after="0" w:line="240" w:lineRule="auto"/>
        <w:ind w:left="360"/>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 xml:space="preserve">b.   </w:t>
      </w:r>
      <w:r w:rsidRPr="000E3260">
        <w:rPr>
          <w:rFonts w:ascii="Times New Roman" w:eastAsia="Times New Roman" w:hAnsi="Times New Roman" w:cs="Times New Roman"/>
          <w:color w:val="111111"/>
          <w:sz w:val="24"/>
          <w:szCs w:val="24"/>
          <w:lang w:eastAsia="sk-SK"/>
        </w:rPr>
        <w:t>jeden delegovaný zástupca Štátnej školskej inšpekcie.</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5</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Spôsob voľby členov rady školy a volebný poriadok</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(1)   Voľby členov rady školy z pedagogických zamestnancov, nepedagogických zamestnancov a rodičov žiakov školy zabezpečí riaditeľ školy, a to najneskôr v termíne skončenia funkčného obdobia rady školy. Spôsob voľby členov rady školy je v súlade s § 1 vyhlášky č</w:t>
      </w:r>
      <w:r w:rsidRPr="000E3260">
        <w:rPr>
          <w:rFonts w:ascii="TTE14A9C40t00" w:eastAsia="Times New Roman" w:hAnsi="TTE14A9C40t00" w:cs="Times New Roman"/>
          <w:color w:val="111111"/>
          <w:sz w:val="24"/>
          <w:szCs w:val="24"/>
          <w:lang w:eastAsia="sk-SK"/>
        </w:rPr>
        <w:t>. </w:t>
      </w:r>
      <w:r w:rsidRPr="000E3260">
        <w:rPr>
          <w:rFonts w:ascii="Times New Roman" w:eastAsia="Times New Roman" w:hAnsi="Times New Roman" w:cs="Times New Roman"/>
          <w:color w:val="111111"/>
          <w:sz w:val="24"/>
          <w:szCs w:val="24"/>
          <w:lang w:eastAsia="sk-SK"/>
        </w:rPr>
        <w:t xml:space="preserve">291/2004 </w:t>
      </w:r>
      <w:proofErr w:type="spellStart"/>
      <w:r w:rsidRPr="000E3260">
        <w:rPr>
          <w:rFonts w:ascii="Times New Roman" w:eastAsia="Times New Roman" w:hAnsi="Times New Roman" w:cs="Times New Roman"/>
          <w:color w:val="111111"/>
          <w:sz w:val="24"/>
          <w:szCs w:val="24"/>
          <w:lang w:eastAsia="sk-SK"/>
        </w:rPr>
        <w:t>Z.z</w:t>
      </w:r>
      <w:proofErr w:type="spellEnd"/>
      <w:r w:rsidRPr="000E3260">
        <w:rPr>
          <w:rFonts w:ascii="Times New Roman" w:eastAsia="Times New Roman" w:hAnsi="Times New Roman" w:cs="Times New Roman"/>
          <w:color w:val="111111"/>
          <w:sz w:val="24"/>
          <w:szCs w:val="24"/>
          <w:lang w:eastAsia="sk-SK"/>
        </w:rPr>
        <w:t>.</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(2)  Voľba zástupcov rodičov do rady školy sa uskutočňuje osobitne tajným hlasovaním rodičov žiakov </w:t>
      </w:r>
      <w:r>
        <w:rPr>
          <w:rFonts w:ascii="Times New Roman" w:eastAsia="Times New Roman" w:hAnsi="Times New Roman" w:cs="Times New Roman"/>
          <w:color w:val="111111"/>
          <w:sz w:val="24"/>
          <w:szCs w:val="24"/>
          <w:lang w:eastAsia="sk-SK"/>
        </w:rPr>
        <w:t>navštevujúcich školu. Za každé dieťa alebo súrodencov detí</w:t>
      </w:r>
      <w:r w:rsidRPr="000E3260">
        <w:rPr>
          <w:rFonts w:ascii="Times New Roman" w:eastAsia="Times New Roman" w:hAnsi="Times New Roman" w:cs="Times New Roman"/>
          <w:color w:val="111111"/>
          <w:sz w:val="24"/>
          <w:szCs w:val="24"/>
          <w:lang w:eastAsia="sk-SK"/>
        </w:rPr>
        <w:t xml:space="preserve"> je právoplatný iba jeden kandidát a jeden volebný hlas.</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(3) Voľba zástupcov pedagogických zamestnancov do rady školy sa uskutočňuje tajným hlasovaním pedagogických zamestnancov školy. Členom rady školy nemôže byť riaditeľ školy ani zástupcovia riaditeľa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(4) Voľba zástupcov nepedagogických zamestnancov do rady školy sa uskutočňuje tajným hlasovaním nepedagogických zamestnancov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(5) Členovia rady školy sú volení na štvorročné funkčné obdobie.</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(6) Voľby do rady školy sa môžu uskutočniť, ak je prítomná nadpolovičná väčšina oprávnených voličov. Ak sa nezišla nadpolovičná väčšina oprávnených voličov, riaditeľ vyhlási opakovanú voľbu, pričom sa pri opakovaných voľbách podmienka účasti nadpolovičnej väčšiny nevyžaduje.</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(7) V prípade, že členovi rady školy zanikne členstvo pred uplynutím funkčného obdobia,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lastRenderedPageBreak/>
        <w:t>a) predseda rady školy požiada riaditeľa školy, aby uskutočnil doplňovacie voľby do rady školy, ak išlo o zástupcu pedagogických alebo nepedagogických zamestnancov;</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b) predseda rady školy požiada zriaďovateľa, aby delegoval nového zástupcu, ak išlo o zástupcu zriaďovateľa;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c) novým členom rady školy sa stáva kandidát, ktorý bol vo voľbách do rady školy zvolený v poradí na ďalšom mieste po kandidátoch, ktorí sa stali členmi rady školy, ak išlo o zástupcu rodičov.</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(8) Nový člen musí byť doplnený do rady školy najneskôr do 30 dní po zániku členstva členovi rady školy, ktorého má nahradiť.</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(9) Členstvo v rade školy zaniká</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a) uplynutím funkčného obdobia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b) vzdaním sa členstva,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c) skončením pracovnoprávneho vzťahu so školou, ak ide o zástupcu pedagogických alebo nepedagogických zamestnancov</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d) ak dieťa zvoleného zástupcu rodičov prestane byť žiakom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e) odvolaním zvoleného alebo delegovaného člena,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f) obmedzením alebo pozbavením člena spôsobilosti na právne úkony,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g) úmrtím člena rady školy alebo jeho vyhlásením za mŕtveho.</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6</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Práva a povinnosti člena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(1) Člen rady školy má právo</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voliť a byť volený,</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navrhovať kandidátov na funkciu predsedu a podpredsedu rady školy,</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byť informovaný o všetkých skutočnostiach, ktoré sú predmetom rokovania rady školy,</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slobodne sa k nim vyjadrova</w:t>
      </w:r>
      <w:r w:rsidRPr="000E3260">
        <w:rPr>
          <w:rFonts w:ascii="TTE14A9C40t00" w:eastAsia="Times New Roman" w:hAnsi="TTE14A9C40t00" w:cs="Times New Roman"/>
          <w:color w:val="111111"/>
          <w:sz w:val="24"/>
          <w:szCs w:val="24"/>
          <w:lang w:eastAsia="sk-SK"/>
        </w:rPr>
        <w:t>ť,</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hlasovať o všetkých uzneseniach rady školy,</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predkladať na rokovanie rady školy vlastné námety prípadne materiály,</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byť opäť volený do novej rady školy po uplynutí funkčného obdobia,</w:t>
      </w:r>
    </w:p>
    <w:p w:rsidR="000E3260" w:rsidRPr="000E3260" w:rsidRDefault="000E3260" w:rsidP="000E3260">
      <w:pPr>
        <w:numPr>
          <w:ilvl w:val="0"/>
          <w:numId w:val="11"/>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vzdať sa členstva.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(2)   Člen rady školy je povinný zúčastňovať sa jej zasadnutí. Neospravedlnená neúčasť na troch po sebe nasledujúcich zasadnutiach sa hodnotí ako nezáujem o výkon funkcie a neplnenie povinností člena rady školy podľa tohto štatútu. V tomto prípade môže rada školy požiadať o jeho výmenu.</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(3)  Člen rady školy je povinný zabezpečiť ochranu osobných údajov chránených všeobecne</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záväznými právnymi predpismi.</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(4)   Člen rady školy pravidelne informuje o jej činnosti zástupcov tej zložky, ktorú v rade školy zastupuje a získava od nich podnety pre prácu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(5)   V prípade ukončenia členstva alebo zmeny v plnení podmienok pre členstvo v rade školy je povinnosťou člena rady školy na tento fakt upozorniť predsedu rady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7</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Ustanovujúce zasadnutie a voľba predsedu rady školy a podpredsedu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Nová rada školy musí byť ustanovená najneskôr v deň skončenia funkčného obdobia existujúcej rady školy.</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lastRenderedPageBreak/>
        <w:t>Ustanovujúce zasadnutie rady školy zabezpečuje zriaďovateľ v spolupráci s riaditeľom školy.</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Za predsedu rady školy a podpredsedu rady školy môže byť zvolená fyzická osoba, ktorá je spôsobilá na právne úkony.</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Voľba predsedu a podpredsedu rady školy do rady školy sa môže uskutočniť, ak je prítomná nadpolovičná väčšina členov rady školy.</w:t>
      </w:r>
    </w:p>
    <w:p w:rsidR="000E3260" w:rsidRPr="00F4045E" w:rsidRDefault="000E3260" w:rsidP="00F26CB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F4045E">
        <w:rPr>
          <w:rFonts w:ascii="Times New Roman" w:eastAsia="Times New Roman" w:hAnsi="Times New Roman" w:cs="Times New Roman"/>
          <w:color w:val="111111"/>
          <w:sz w:val="24"/>
          <w:szCs w:val="24"/>
          <w:lang w:eastAsia="sk-SK"/>
        </w:rPr>
        <w:t>Voľby sa uskutočnia verejným alebo tajným hlasovaním, pričom spôsob voľby si odsúhlasia členovia rady školy na svojom prvom zasadnutí.</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Vyhotovenie zápisnice z ustanovujúceho zasadnutia zabezpečí riaditeľ školy. Zápisnica obsahuje opis priebehu a výsledky volieb, mená a priezviska členov rady školy, meno a priezvisko zvoleného predsedu a podpredsedu rady školy a ďalšie skutočnosti týkajúce sa zasadnutia.</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Zápisnicu z ustanovujúceho zasadnutia podpisuje zvolený predseda rady školy a najneskôr do troch dní od skončenia ustanovujúceho zasadnutia ju zašle zriaďovateľovi. Prílohou k zápisnici je prezenčná listina voličov (členov rady školy) a dokumentácia o voľbe.</w:t>
      </w:r>
    </w:p>
    <w:p w:rsidR="000E3260" w:rsidRPr="000E3260" w:rsidRDefault="000E3260" w:rsidP="000E3260">
      <w:pPr>
        <w:numPr>
          <w:ilvl w:val="0"/>
          <w:numId w:val="12"/>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je zriadená dňom podpísania zápisnice z ustanovujúceho zasadnutia rady školy zriaďovateľom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8</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Odvolanie predsedu rady školy a podpredsedu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(1) Predsedu rady školy a podpredsedu rady školy môže rada školy odvolať nadpolovičnou väčšinou hlasov členov rady školy, ak</w:t>
      </w:r>
    </w:p>
    <w:p w:rsidR="000E3260" w:rsidRPr="000E3260" w:rsidRDefault="000E3260" w:rsidP="000E3260">
      <w:pPr>
        <w:numPr>
          <w:ilvl w:val="0"/>
          <w:numId w:val="1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si neplní povinnosti, ktoré mu vyplývajú zo štatútu,</w:t>
      </w:r>
    </w:p>
    <w:p w:rsidR="000E3260" w:rsidRPr="000E3260" w:rsidRDefault="000E3260" w:rsidP="000E3260">
      <w:pPr>
        <w:numPr>
          <w:ilvl w:val="0"/>
          <w:numId w:val="1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koná v rozpore s ustanovením zákona č. 596/2003 </w:t>
      </w:r>
      <w:proofErr w:type="spellStart"/>
      <w:r w:rsidRPr="000E3260">
        <w:rPr>
          <w:rFonts w:ascii="Times New Roman" w:eastAsia="Times New Roman" w:hAnsi="Times New Roman" w:cs="Times New Roman"/>
          <w:color w:val="111111"/>
          <w:sz w:val="24"/>
          <w:szCs w:val="24"/>
          <w:lang w:eastAsia="sk-SK"/>
        </w:rPr>
        <w:t>Z.z</w:t>
      </w:r>
      <w:proofErr w:type="spellEnd"/>
      <w:r w:rsidRPr="000E3260">
        <w:rPr>
          <w:rFonts w:ascii="Times New Roman" w:eastAsia="Times New Roman" w:hAnsi="Times New Roman" w:cs="Times New Roman"/>
          <w:color w:val="111111"/>
          <w:sz w:val="24"/>
          <w:szCs w:val="24"/>
          <w:lang w:eastAsia="sk-SK"/>
        </w:rPr>
        <w:t>.,</w:t>
      </w:r>
    </w:p>
    <w:p w:rsidR="000E3260" w:rsidRPr="000E3260" w:rsidRDefault="000E3260" w:rsidP="000E3260">
      <w:pPr>
        <w:numPr>
          <w:ilvl w:val="0"/>
          <w:numId w:val="1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bol právoplatne odsúdený za úmyselný trestný čin,</w:t>
      </w:r>
    </w:p>
    <w:p w:rsidR="000E3260" w:rsidRPr="000E3260" w:rsidRDefault="000E3260" w:rsidP="000E3260">
      <w:pPr>
        <w:numPr>
          <w:ilvl w:val="0"/>
          <w:numId w:val="1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nie je schopný podľa posudku zo zdravotných dôvodov vykonávať túto funkciu dlhšie ako 6 mesiacov,</w:t>
      </w:r>
    </w:p>
    <w:p w:rsidR="000E3260" w:rsidRPr="000E3260" w:rsidRDefault="000E3260" w:rsidP="000E3260">
      <w:pPr>
        <w:numPr>
          <w:ilvl w:val="0"/>
          <w:numId w:val="13"/>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o to sám požiada radu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9</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Práva a povinnosti predsedu rady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numPr>
          <w:ilvl w:val="0"/>
          <w:numId w:val="14"/>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Predseda rady školy je štatutárnym orgánom, ktorý riadi činnosť rady školy a koná v jej mene. Rozhoduje o všetkých záležitostiach rady školy, ak nie sú zákonom alebo štatútom vyhradené do pôsobnosti iných orgánov.</w:t>
      </w:r>
    </w:p>
    <w:p w:rsidR="000E3260" w:rsidRPr="000E3260" w:rsidRDefault="000E3260" w:rsidP="000E3260">
      <w:pPr>
        <w:numPr>
          <w:ilvl w:val="0"/>
          <w:numId w:val="14"/>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Predseda rady školy zvoláva, pripravuje a riadi schôdze rady školy.</w:t>
      </w:r>
    </w:p>
    <w:p w:rsidR="000E3260" w:rsidRPr="000E3260" w:rsidRDefault="000E3260" w:rsidP="000E3260">
      <w:pPr>
        <w:numPr>
          <w:ilvl w:val="0"/>
          <w:numId w:val="14"/>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Predseda rady školy zvolá radu školy najneskôr do 15 dní, ak o to požiada tretina členov rady školy, riaditeľ školy alebo zriaďovateľ školy.</w:t>
      </w:r>
    </w:p>
    <w:p w:rsidR="000E3260" w:rsidRPr="000E3260" w:rsidRDefault="000E3260" w:rsidP="000E3260">
      <w:pPr>
        <w:numPr>
          <w:ilvl w:val="0"/>
          <w:numId w:val="14"/>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Predseda rady školy je povinný najneskôr do dvoch mesiacov od vyhlásenia výberového konania predložiť zriaďovateľovi návrh na vymenovanie riaditeľa.</w:t>
      </w:r>
    </w:p>
    <w:p w:rsidR="000E3260" w:rsidRPr="000E3260" w:rsidRDefault="000E3260" w:rsidP="000E3260">
      <w:pPr>
        <w:numPr>
          <w:ilvl w:val="0"/>
          <w:numId w:val="14"/>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Predseda rady školy je povinný zabezpečiť v súčinnosti s riaditeľom školy archiváciu všetkých dokumentov týkajúcich sa činnosti rady školy.</w:t>
      </w:r>
    </w:p>
    <w:p w:rsidR="000E3260" w:rsidRPr="000E3260" w:rsidRDefault="000E3260" w:rsidP="000E3260">
      <w:pPr>
        <w:numPr>
          <w:ilvl w:val="0"/>
          <w:numId w:val="14"/>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Ak predsedovi rady školy zanikne členstvo v rade školy pred uplynutím funkčného obdobia, je povinný odovzdať dokumentáciu týkajúcu sa rady školy novému predsedovi rady školy do 10 dní po jeho zvolení.</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lastRenderedPageBreak/>
        <w:t>Článok 10</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Vzťahy rady školy k riaditeľovi, zriaďovateľovi a iným orgánom miestnej štátnej správy a školskej samosprávy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(1) Rada školy prerokúva so zriaďovateľom a riaditeľom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a) koncepciu rozvoja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b) návrh rozpisu finančných prostriedkov pridelených školským úradom,</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c) materiálno-technické podmienky na činnosť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d) personálne, materiálne a sociálne podmienky zamestnancov školy,</w:t>
      </w:r>
    </w:p>
    <w:p w:rsidR="00F4045E" w:rsidRDefault="000E3260" w:rsidP="000E3260">
      <w:pPr>
        <w:shd w:val="clear" w:color="auto" w:fill="FFFFFF"/>
        <w:spacing w:after="0" w:line="240" w:lineRule="auto"/>
        <w:jc w:val="both"/>
        <w:rPr>
          <w:rFonts w:ascii="Times New Roman" w:eastAsia="Times New Roman" w:hAnsi="Times New Roman" w:cs="Times New Roman"/>
          <w:color w:val="111111"/>
          <w:sz w:val="24"/>
          <w:szCs w:val="24"/>
          <w:lang w:eastAsia="sk-SK"/>
        </w:rPr>
      </w:pPr>
      <w:r w:rsidRPr="000E3260">
        <w:rPr>
          <w:rFonts w:ascii="Times New Roman" w:eastAsia="Times New Roman" w:hAnsi="Times New Roman" w:cs="Times New Roman"/>
          <w:color w:val="111111"/>
          <w:sz w:val="24"/>
          <w:szCs w:val="24"/>
          <w:lang w:eastAsia="sk-SK"/>
        </w:rPr>
        <w:t xml:space="preserve">      e) požiadavky obce na skvalitnenie starostlivosti o žiakov a výchovno-vzdelávacích služieb </w:t>
      </w:r>
      <w:r w:rsidR="00F4045E">
        <w:rPr>
          <w:rFonts w:ascii="Times New Roman" w:eastAsia="Times New Roman" w:hAnsi="Times New Roman" w:cs="Times New Roman"/>
          <w:color w:val="111111"/>
          <w:sz w:val="24"/>
          <w:szCs w:val="24"/>
          <w:lang w:eastAsia="sk-SK"/>
        </w:rPr>
        <w:t xml:space="preserve"> </w:t>
      </w:r>
    </w:p>
    <w:p w:rsidR="000E3260" w:rsidRPr="000E3260" w:rsidRDefault="00F4045E" w:rsidP="000E3260">
      <w:pPr>
        <w:shd w:val="clear" w:color="auto" w:fill="FFFFFF"/>
        <w:spacing w:after="0" w:line="240" w:lineRule="auto"/>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 xml:space="preserve">      </w:t>
      </w:r>
      <w:r w:rsidR="000E3260" w:rsidRPr="000E3260">
        <w:rPr>
          <w:rFonts w:ascii="Times New Roman" w:eastAsia="Times New Roman" w:hAnsi="Times New Roman" w:cs="Times New Roman"/>
          <w:color w:val="111111"/>
          <w:sz w:val="24"/>
          <w:szCs w:val="24"/>
          <w:lang w:eastAsia="sk-SK"/>
        </w:rPr>
        <w:t>poskytovaných v škole a spôsob úhrady nákladov zvýšených z týchto dôvodov,</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f) správu o výsledkoch výchovno-vzdelávacej činnosti a podmienkach školy.</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(2) Rada školy môže v prípade potreby prizývať na svoje zasadnuti</w:t>
      </w:r>
      <w:r w:rsidR="00F4045E">
        <w:rPr>
          <w:rFonts w:ascii="Times New Roman" w:eastAsia="Times New Roman" w:hAnsi="Times New Roman" w:cs="Times New Roman"/>
          <w:color w:val="111111"/>
          <w:sz w:val="24"/>
          <w:szCs w:val="24"/>
          <w:lang w:eastAsia="sk-SK"/>
        </w:rPr>
        <w:t xml:space="preserve">a alebo ich časti aj ďalšie osoby, najmä </w:t>
      </w:r>
      <w:r w:rsidRPr="000E3260">
        <w:rPr>
          <w:rFonts w:ascii="Times New Roman" w:eastAsia="Times New Roman" w:hAnsi="Times New Roman" w:cs="Times New Roman"/>
          <w:color w:val="111111"/>
          <w:sz w:val="24"/>
          <w:szCs w:val="24"/>
          <w:lang w:eastAsia="sk-SK"/>
        </w:rPr>
        <w:t>riaditeľa školy, jeho zástupcov, ďalších za</w:t>
      </w:r>
      <w:r w:rsidR="00F4045E">
        <w:rPr>
          <w:rFonts w:ascii="Times New Roman" w:eastAsia="Times New Roman" w:hAnsi="Times New Roman" w:cs="Times New Roman"/>
          <w:color w:val="111111"/>
          <w:sz w:val="24"/>
          <w:szCs w:val="24"/>
          <w:lang w:eastAsia="sk-SK"/>
        </w:rPr>
        <w:t>mestnancov školy, rodičov, </w:t>
      </w:r>
      <w:r w:rsidRPr="000E3260">
        <w:rPr>
          <w:rFonts w:ascii="Times New Roman" w:eastAsia="Times New Roman" w:hAnsi="Times New Roman" w:cs="Times New Roman"/>
          <w:color w:val="111111"/>
          <w:sz w:val="24"/>
          <w:szCs w:val="24"/>
          <w:lang w:eastAsia="sk-SK"/>
        </w:rPr>
        <w:t>žiakov ako aj ďalšie osoby, ktorých sa prerokováva problema</w:t>
      </w:r>
      <w:r w:rsidR="00F4045E">
        <w:rPr>
          <w:rFonts w:ascii="Times New Roman" w:eastAsia="Times New Roman" w:hAnsi="Times New Roman" w:cs="Times New Roman"/>
          <w:color w:val="111111"/>
          <w:sz w:val="24"/>
          <w:szCs w:val="24"/>
          <w:lang w:eastAsia="sk-SK"/>
        </w:rPr>
        <w:t>tika týka. Prizvané osoby  </w:t>
      </w:r>
      <w:r w:rsidRPr="000E3260">
        <w:rPr>
          <w:rFonts w:ascii="Times New Roman" w:eastAsia="Times New Roman" w:hAnsi="Times New Roman" w:cs="Times New Roman"/>
          <w:color w:val="111111"/>
          <w:sz w:val="24"/>
          <w:szCs w:val="24"/>
          <w:lang w:eastAsia="sk-SK"/>
        </w:rPr>
        <w:t>nemajú právo hlasovať.</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(3) Pri svojej činnosti spolupracuje rada školy podľa potreby s po</w:t>
      </w:r>
      <w:r w:rsidR="00F4045E">
        <w:rPr>
          <w:rFonts w:ascii="Times New Roman" w:eastAsia="Times New Roman" w:hAnsi="Times New Roman" w:cs="Times New Roman"/>
          <w:color w:val="111111"/>
          <w:sz w:val="24"/>
          <w:szCs w:val="24"/>
          <w:lang w:eastAsia="sk-SK"/>
        </w:rPr>
        <w:t>radnými orgánmi riaditeľa  </w:t>
      </w:r>
      <w:r w:rsidRPr="000E3260">
        <w:rPr>
          <w:rFonts w:ascii="Times New Roman" w:eastAsia="Times New Roman" w:hAnsi="Times New Roman" w:cs="Times New Roman"/>
          <w:color w:val="111111"/>
          <w:sz w:val="24"/>
          <w:szCs w:val="24"/>
          <w:lang w:eastAsia="sk-SK"/>
        </w:rPr>
        <w:t>školy – pedagogickou radou, predmetovými komisiami a metodickými združeniami. Ak rada školy rieši mimoriadne závažný problém, môže si vyžiadať stanovisko pracovníkov školy a rodičov žiakov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11</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Pravidlá rokovania rady školy</w:t>
      </w:r>
    </w:p>
    <w:p w:rsid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611F9E" w:rsidRPr="000E3260" w:rsidRDefault="00611F9E" w:rsidP="000E3260">
      <w:pPr>
        <w:shd w:val="clear" w:color="auto" w:fill="FFFFFF"/>
        <w:spacing w:after="0" w:line="240" w:lineRule="auto"/>
        <w:jc w:val="center"/>
        <w:rPr>
          <w:rFonts w:ascii="Arial" w:eastAsia="Times New Roman" w:hAnsi="Arial" w:cs="Arial"/>
          <w:color w:val="111111"/>
          <w:sz w:val="20"/>
          <w:szCs w:val="20"/>
          <w:lang w:eastAsia="sk-SK"/>
        </w:rPr>
      </w:pPr>
    </w:p>
    <w:p w:rsidR="000E3260" w:rsidRPr="000E3260" w:rsidRDefault="000E3260" w:rsidP="000E3260">
      <w:pPr>
        <w:numPr>
          <w:ilvl w:val="0"/>
          <w:numId w:val="15"/>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je uznášania</w:t>
      </w:r>
      <w:r>
        <w:rPr>
          <w:rFonts w:ascii="Times New Roman" w:eastAsia="Times New Roman" w:hAnsi="Times New Roman" w:cs="Times New Roman"/>
          <w:color w:val="111111"/>
          <w:sz w:val="24"/>
          <w:szCs w:val="24"/>
          <w:lang w:eastAsia="sk-SK"/>
        </w:rPr>
        <w:t xml:space="preserve"> </w:t>
      </w:r>
      <w:r w:rsidRPr="000E3260">
        <w:rPr>
          <w:rFonts w:ascii="Times New Roman" w:eastAsia="Times New Roman" w:hAnsi="Times New Roman" w:cs="Times New Roman"/>
          <w:color w:val="111111"/>
          <w:sz w:val="24"/>
          <w:szCs w:val="24"/>
          <w:lang w:eastAsia="sk-SK"/>
        </w:rPr>
        <w:t>schopná, ak je na jej zasadnutí prítomná nadpolovičná väčšina všetkých jej členov.</w:t>
      </w:r>
    </w:p>
    <w:p w:rsidR="000E3260" w:rsidRPr="000E3260" w:rsidRDefault="000E3260" w:rsidP="000E3260">
      <w:pPr>
        <w:numPr>
          <w:ilvl w:val="0"/>
          <w:numId w:val="15"/>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Na platné uznesenie rady školy je potrebný nadpolovičný počet hlasov prítomných členov rady školy.</w:t>
      </w:r>
    </w:p>
    <w:p w:rsidR="000E3260" w:rsidRPr="000E3260" w:rsidRDefault="000E3260" w:rsidP="000E3260">
      <w:pPr>
        <w:numPr>
          <w:ilvl w:val="0"/>
          <w:numId w:val="15"/>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Na platné uznesenie rady školy vo veci vymenovania, odvolania alebo potvrdenia riaditeľa vo funkcii je potrebný nadpolovičný počet hlasov všetkých jej členov.</w:t>
      </w:r>
    </w:p>
    <w:p w:rsidR="000E3260" w:rsidRPr="000E3260" w:rsidRDefault="000E3260" w:rsidP="000E3260">
      <w:pPr>
        <w:numPr>
          <w:ilvl w:val="0"/>
          <w:numId w:val="15"/>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Každý člen rady školy má 1 hlas.</w:t>
      </w:r>
    </w:p>
    <w:p w:rsidR="000E3260" w:rsidRPr="000E3260" w:rsidRDefault="000E3260" w:rsidP="000E3260">
      <w:pPr>
        <w:numPr>
          <w:ilvl w:val="0"/>
          <w:numId w:val="15"/>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Z každého zasadnutia rady školy sa vyhotoví zápisnica obsahujúca najmä menný zoznam prítomných, program zasadnutia, závery a uznesenia, výsledky hlasovania. Prílohou k zápisnici je prezenčná listina podpísaná prítomnými členmi rady školy a hosťami zasadnutia.</w:t>
      </w:r>
    </w:p>
    <w:p w:rsidR="000E3260" w:rsidRPr="00611F9E" w:rsidRDefault="000E3260" w:rsidP="000E3260">
      <w:pPr>
        <w:numPr>
          <w:ilvl w:val="0"/>
          <w:numId w:val="15"/>
        </w:numPr>
        <w:shd w:val="clear" w:color="auto" w:fill="FFFFFF"/>
        <w:spacing w:after="0" w:line="240" w:lineRule="auto"/>
        <w:jc w:val="both"/>
        <w:rPr>
          <w:rFonts w:ascii="Arial" w:eastAsia="Times New Roman" w:hAnsi="Arial" w:cs="Arial"/>
          <w:sz w:val="20"/>
          <w:szCs w:val="20"/>
          <w:lang w:eastAsia="sk-SK"/>
        </w:rPr>
      </w:pPr>
      <w:r w:rsidRPr="00611F9E">
        <w:rPr>
          <w:rFonts w:ascii="Times New Roman" w:eastAsia="Times New Roman" w:hAnsi="Times New Roman" w:cs="Times New Roman"/>
          <w:sz w:val="24"/>
          <w:szCs w:val="24"/>
          <w:lang w:eastAsia="sk-SK"/>
        </w:rPr>
        <w:t>Zápisnica z rady školy sa zverejňuje na internetovej stránke školy.</w:t>
      </w:r>
    </w:p>
    <w:p w:rsidR="000E3260" w:rsidRPr="00611F9E" w:rsidRDefault="000E3260" w:rsidP="000E3260">
      <w:pPr>
        <w:numPr>
          <w:ilvl w:val="0"/>
          <w:numId w:val="15"/>
        </w:numPr>
        <w:shd w:val="clear" w:color="auto" w:fill="FFFFFF"/>
        <w:spacing w:after="0" w:line="240" w:lineRule="auto"/>
        <w:jc w:val="both"/>
        <w:rPr>
          <w:rFonts w:ascii="Arial" w:eastAsia="Times New Roman" w:hAnsi="Arial" w:cs="Arial"/>
          <w:sz w:val="20"/>
          <w:szCs w:val="20"/>
          <w:lang w:eastAsia="sk-SK"/>
        </w:rPr>
      </w:pPr>
      <w:r w:rsidRPr="00611F9E">
        <w:rPr>
          <w:rFonts w:ascii="Times New Roman" w:eastAsia="Times New Roman" w:hAnsi="Times New Roman" w:cs="Times New Roman"/>
          <w:sz w:val="24"/>
          <w:szCs w:val="24"/>
          <w:lang w:eastAsia="sk-SK"/>
        </w:rPr>
        <w:t>Rada školy sa schádza podľa potreby, najmenej však dvakrát ročne. Pozvánky na zasadnutie rady školy zabezpečuje predseda rady školy a zasiela ich členom rady školy najneskôr 5 dní pred termínom zasadnutia.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12</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Vypracovanie a schválenie štatútu</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Za vypracovanie štatútu rady školy zodpovedá predseda rady školy.</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Predseda rady školy oboznámi členov rady školy s návrhom štatútu ešte pred </w:t>
      </w:r>
      <w:r w:rsidR="00F4045E">
        <w:rPr>
          <w:rFonts w:ascii="Times New Roman" w:eastAsia="Times New Roman" w:hAnsi="Times New Roman" w:cs="Times New Roman"/>
          <w:color w:val="111111"/>
          <w:sz w:val="24"/>
          <w:szCs w:val="24"/>
          <w:lang w:eastAsia="sk-SK"/>
        </w:rPr>
        <w:t>jeho </w:t>
      </w:r>
      <w:r w:rsidRPr="000E3260">
        <w:rPr>
          <w:rFonts w:ascii="Times New Roman" w:eastAsia="Times New Roman" w:hAnsi="Times New Roman" w:cs="Times New Roman"/>
          <w:color w:val="111111"/>
          <w:sz w:val="24"/>
          <w:szCs w:val="24"/>
          <w:lang w:eastAsia="sk-SK"/>
        </w:rPr>
        <w:t>schvaľovaním.</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Štatút rady školy sa schvaľuje verejným hlasovaním na najbližšom zasadnutí rady školy po jej ustanovení nadpolovičným počtom hlasov prítomných členov rady školy.</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 Štatút nadobúda platnosť dňom jeho schválenia radou školy a podpisuje ho predseda </w:t>
      </w:r>
      <w:r>
        <w:rPr>
          <w:rFonts w:ascii="Times New Roman" w:eastAsia="Times New Roman" w:hAnsi="Times New Roman" w:cs="Times New Roman"/>
          <w:color w:val="111111"/>
          <w:sz w:val="24"/>
          <w:szCs w:val="24"/>
          <w:lang w:eastAsia="sk-SK"/>
        </w:rPr>
        <w:t xml:space="preserve">   </w:t>
      </w:r>
    </w:p>
    <w:p w:rsidR="000E3260" w:rsidRPr="000E3260" w:rsidRDefault="000E3260" w:rsidP="000E3260">
      <w:pPr>
        <w:shd w:val="clear" w:color="auto" w:fill="FFFFFF"/>
        <w:spacing w:after="0" w:line="240" w:lineRule="auto"/>
        <w:ind w:left="720"/>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lastRenderedPageBreak/>
        <w:t xml:space="preserve"> </w:t>
      </w:r>
      <w:r w:rsidRPr="000E3260">
        <w:rPr>
          <w:rFonts w:ascii="Times New Roman" w:eastAsia="Times New Roman" w:hAnsi="Times New Roman" w:cs="Times New Roman"/>
          <w:color w:val="111111"/>
          <w:sz w:val="24"/>
          <w:szCs w:val="24"/>
          <w:lang w:eastAsia="sk-SK"/>
        </w:rPr>
        <w:t>rady školy.</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 Priebeh schvaľovania štatútu a výsledky hlasovania sú zapísané v zápisnici zo </w:t>
      </w:r>
    </w:p>
    <w:p w:rsidR="000E3260" w:rsidRPr="000E3260" w:rsidRDefault="000E3260" w:rsidP="000E3260">
      <w:pPr>
        <w:shd w:val="clear" w:color="auto" w:fill="FFFFFF"/>
        <w:spacing w:after="0" w:line="240" w:lineRule="auto"/>
        <w:ind w:left="720"/>
        <w:jc w:val="both"/>
        <w:rPr>
          <w:rFonts w:ascii="Arial" w:eastAsia="Times New Roman" w:hAnsi="Arial" w:cs="Arial"/>
          <w:color w:val="111111"/>
          <w:sz w:val="20"/>
          <w:szCs w:val="20"/>
          <w:lang w:eastAsia="sk-SK"/>
        </w:rPr>
      </w:pPr>
      <w:r>
        <w:rPr>
          <w:rFonts w:ascii="Times New Roman" w:eastAsia="Times New Roman" w:hAnsi="Times New Roman" w:cs="Times New Roman"/>
          <w:color w:val="111111"/>
          <w:sz w:val="24"/>
          <w:szCs w:val="24"/>
          <w:lang w:eastAsia="sk-SK"/>
        </w:rPr>
        <w:t xml:space="preserve"> </w:t>
      </w:r>
      <w:r w:rsidRPr="000E3260">
        <w:rPr>
          <w:rFonts w:ascii="Times New Roman" w:eastAsia="Times New Roman" w:hAnsi="Times New Roman" w:cs="Times New Roman"/>
          <w:color w:val="111111"/>
          <w:sz w:val="24"/>
          <w:szCs w:val="24"/>
          <w:lang w:eastAsia="sk-SK"/>
        </w:rPr>
        <w:t>zasadnutia rady školy, na ktorom bol schválený.</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 xml:space="preserve">Zmeny v štatúte je možné vykonať iba formou dodatku, </w:t>
      </w:r>
      <w:r>
        <w:rPr>
          <w:rFonts w:ascii="Times New Roman" w:eastAsia="Times New Roman" w:hAnsi="Times New Roman" w:cs="Times New Roman"/>
          <w:color w:val="111111"/>
          <w:sz w:val="24"/>
          <w:szCs w:val="24"/>
          <w:lang w:eastAsia="sk-SK"/>
        </w:rPr>
        <w:t>ktorý schvaľuje rada školy</w:t>
      </w:r>
      <w:r w:rsidRPr="000E3260">
        <w:rPr>
          <w:rFonts w:ascii="Times New Roman" w:eastAsia="Times New Roman" w:hAnsi="Times New Roman" w:cs="Times New Roman"/>
          <w:color w:val="111111"/>
          <w:sz w:val="24"/>
          <w:szCs w:val="24"/>
          <w:lang w:eastAsia="sk-SK"/>
        </w:rPr>
        <w:t xml:space="preserve"> obdobným spôsobom ako štatút.</w:t>
      </w:r>
    </w:p>
    <w:p w:rsidR="000E3260" w:rsidRPr="000E3260" w:rsidRDefault="000E3260" w:rsidP="000E3260">
      <w:pPr>
        <w:numPr>
          <w:ilvl w:val="0"/>
          <w:numId w:val="16"/>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Štatút rady školy je pre verejnosť prístupný na stránke školy.</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TTE14AED00t00" w:eastAsia="Times New Roman" w:hAnsi="TTE14AED00t00" w:cs="Times New Roman"/>
          <w:b/>
          <w:bCs/>
          <w:color w:val="111111"/>
          <w:sz w:val="24"/>
          <w:szCs w:val="24"/>
          <w:lang w:eastAsia="sk-SK"/>
        </w:rPr>
        <w:t>Č</w:t>
      </w:r>
      <w:r w:rsidRPr="000E3260">
        <w:rPr>
          <w:rFonts w:ascii="inherit" w:eastAsia="Times New Roman" w:hAnsi="inherit" w:cs="Times New Roman"/>
          <w:b/>
          <w:bCs/>
          <w:color w:val="111111"/>
          <w:sz w:val="24"/>
          <w:szCs w:val="24"/>
          <w:lang w:eastAsia="sk-SK"/>
        </w:rPr>
        <w:t>lánok 13</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Finančné zabezpečenie rady školy</w:t>
      </w:r>
    </w:p>
    <w:p w:rsidR="000E3260" w:rsidRPr="000E3260" w:rsidRDefault="000E3260" w:rsidP="000E3260">
      <w:pPr>
        <w:shd w:val="clear" w:color="auto" w:fill="FFFFFF"/>
        <w:spacing w:after="0" w:line="240" w:lineRule="auto"/>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numPr>
          <w:ilvl w:val="0"/>
          <w:numId w:val="17"/>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zabezpečuje svoju činnosť</w:t>
      </w:r>
      <w:r w:rsidRPr="000E3260">
        <w:rPr>
          <w:rFonts w:ascii="TTE14A9C40t00" w:eastAsia="Times New Roman" w:hAnsi="TTE14A9C40t00" w:cs="Times New Roman"/>
          <w:color w:val="111111"/>
          <w:sz w:val="24"/>
          <w:szCs w:val="24"/>
          <w:lang w:eastAsia="sk-SK"/>
        </w:rPr>
        <w:t> z prostriedkov rozpočtu školy na tento účel určených</w:t>
      </w:r>
      <w:r w:rsidRPr="000E3260">
        <w:rPr>
          <w:rFonts w:ascii="Times New Roman" w:eastAsia="Times New Roman" w:hAnsi="Times New Roman" w:cs="Times New Roman"/>
          <w:color w:val="111111"/>
          <w:sz w:val="24"/>
          <w:szCs w:val="24"/>
          <w:lang w:eastAsia="sk-SK"/>
        </w:rPr>
        <w:t>.</w:t>
      </w:r>
    </w:p>
    <w:p w:rsidR="000E3260" w:rsidRPr="000E3260" w:rsidRDefault="000E3260" w:rsidP="000E3260">
      <w:pPr>
        <w:numPr>
          <w:ilvl w:val="0"/>
          <w:numId w:val="17"/>
        </w:numPr>
        <w:shd w:val="clear" w:color="auto" w:fill="FFFFFF"/>
        <w:spacing w:after="0" w:line="240" w:lineRule="auto"/>
        <w:jc w:val="both"/>
        <w:rPr>
          <w:rFonts w:ascii="Arial" w:eastAsia="Times New Roman" w:hAnsi="Arial" w:cs="Arial"/>
          <w:color w:val="111111"/>
          <w:sz w:val="20"/>
          <w:szCs w:val="20"/>
          <w:lang w:eastAsia="sk-SK"/>
        </w:rPr>
      </w:pPr>
      <w:r w:rsidRPr="000E3260">
        <w:rPr>
          <w:rFonts w:ascii="Times New Roman" w:eastAsia="Times New Roman" w:hAnsi="Times New Roman" w:cs="Times New Roman"/>
          <w:color w:val="111111"/>
          <w:sz w:val="24"/>
          <w:szCs w:val="24"/>
          <w:lang w:eastAsia="sk-SK"/>
        </w:rPr>
        <w:t>Rada školy nevlastní hmotný ani nehmotný majetok.</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Článok 14</w:t>
      </w:r>
    </w:p>
    <w:p w:rsidR="000E3260" w:rsidRPr="000E3260" w:rsidRDefault="000E3260" w:rsidP="000E3260">
      <w:pPr>
        <w:shd w:val="clear" w:color="auto" w:fill="FFFFFF"/>
        <w:spacing w:after="0" w:line="240" w:lineRule="auto"/>
        <w:jc w:val="center"/>
        <w:rPr>
          <w:rFonts w:ascii="Arial" w:eastAsia="Times New Roman" w:hAnsi="Arial" w:cs="Arial"/>
          <w:color w:val="111111"/>
          <w:sz w:val="20"/>
          <w:szCs w:val="20"/>
          <w:lang w:eastAsia="sk-SK"/>
        </w:rPr>
      </w:pPr>
      <w:r w:rsidRPr="000E3260">
        <w:rPr>
          <w:rFonts w:ascii="inherit" w:eastAsia="Times New Roman" w:hAnsi="inherit" w:cs="Times New Roman"/>
          <w:b/>
          <w:bCs/>
          <w:color w:val="111111"/>
          <w:sz w:val="24"/>
          <w:szCs w:val="24"/>
          <w:lang w:eastAsia="sk-SK"/>
        </w:rPr>
        <w:t>Záverečné ustanovenia</w:t>
      </w:r>
    </w:p>
    <w:p w:rsidR="000E3260" w:rsidRPr="000E3260" w:rsidRDefault="000E3260" w:rsidP="000E3260">
      <w:pPr>
        <w:shd w:val="clear" w:color="auto" w:fill="FFFFFF"/>
        <w:spacing w:after="0" w:line="240" w:lineRule="auto"/>
        <w:jc w:val="both"/>
        <w:rPr>
          <w:rFonts w:ascii="Arial" w:eastAsia="Times New Roman" w:hAnsi="Arial" w:cs="Arial"/>
          <w:color w:val="111111"/>
          <w:sz w:val="20"/>
          <w:szCs w:val="20"/>
          <w:lang w:eastAsia="sk-SK"/>
        </w:rPr>
      </w:pPr>
      <w:r w:rsidRPr="000E3260">
        <w:rPr>
          <w:rFonts w:ascii="Arial" w:eastAsia="Times New Roman" w:hAnsi="Arial" w:cs="Arial"/>
          <w:color w:val="111111"/>
          <w:sz w:val="20"/>
          <w:szCs w:val="20"/>
          <w:lang w:eastAsia="sk-SK"/>
        </w:rPr>
        <w:t> </w:t>
      </w:r>
    </w:p>
    <w:p w:rsidR="00F875CC" w:rsidRPr="00F875CC" w:rsidRDefault="00F875CC" w:rsidP="000E3260">
      <w:pPr>
        <w:numPr>
          <w:ilvl w:val="0"/>
          <w:numId w:val="18"/>
        </w:numPr>
        <w:shd w:val="clear" w:color="auto" w:fill="FFFFFF"/>
        <w:spacing w:after="0" w:line="240" w:lineRule="auto"/>
        <w:jc w:val="both"/>
        <w:rPr>
          <w:rFonts w:ascii="Arial" w:eastAsia="Times New Roman" w:hAnsi="Arial" w:cs="Arial"/>
          <w:sz w:val="20"/>
          <w:szCs w:val="20"/>
          <w:lang w:eastAsia="sk-SK"/>
        </w:rPr>
      </w:pPr>
      <w:r>
        <w:rPr>
          <w:rFonts w:ascii="Times New Roman" w:eastAsia="Times New Roman" w:hAnsi="Times New Roman" w:cs="Times New Roman"/>
          <w:sz w:val="24"/>
          <w:szCs w:val="24"/>
          <w:lang w:eastAsia="sk-SK"/>
        </w:rPr>
        <w:t>Návrh Štatútu rady školy bol prerokovaný na zasadnutí r</w:t>
      </w:r>
      <w:r w:rsidR="000E3260" w:rsidRPr="00F4045E">
        <w:rPr>
          <w:rFonts w:ascii="Times New Roman" w:eastAsia="Times New Roman" w:hAnsi="Times New Roman" w:cs="Times New Roman"/>
          <w:sz w:val="24"/>
          <w:szCs w:val="24"/>
          <w:lang w:eastAsia="sk-SK"/>
        </w:rPr>
        <w:t xml:space="preserve">ady školy </w:t>
      </w:r>
      <w:r w:rsidR="00831DFE">
        <w:rPr>
          <w:rFonts w:ascii="Times New Roman" w:eastAsia="Times New Roman" w:hAnsi="Times New Roman" w:cs="Times New Roman"/>
          <w:sz w:val="24"/>
          <w:szCs w:val="24"/>
          <w:lang w:eastAsia="sk-SK"/>
        </w:rPr>
        <w:t>dňa 15. 05.</w:t>
      </w:r>
      <w:r w:rsidR="00F4045E" w:rsidRPr="00F4045E">
        <w:rPr>
          <w:rFonts w:ascii="Times New Roman" w:eastAsia="Times New Roman" w:hAnsi="Times New Roman" w:cs="Times New Roman"/>
          <w:sz w:val="24"/>
          <w:szCs w:val="24"/>
          <w:lang w:eastAsia="sk-SK"/>
        </w:rPr>
        <w:t xml:space="preserve"> 2024</w:t>
      </w:r>
      <w:r w:rsidR="000E3260" w:rsidRPr="00F4045E">
        <w:rPr>
          <w:rFonts w:ascii="Times New Roman" w:eastAsia="Times New Roman" w:hAnsi="Times New Roman" w:cs="Times New Roman"/>
          <w:sz w:val="24"/>
          <w:szCs w:val="24"/>
          <w:lang w:eastAsia="sk-SK"/>
        </w:rPr>
        <w:t xml:space="preserve"> a</w:t>
      </w:r>
      <w:r>
        <w:rPr>
          <w:rFonts w:ascii="Times New Roman" w:eastAsia="Times New Roman" w:hAnsi="Times New Roman" w:cs="Times New Roman"/>
          <w:sz w:val="24"/>
          <w:szCs w:val="24"/>
          <w:lang w:eastAsia="sk-SK"/>
        </w:rPr>
        <w:t> bol zaslaný členom  rady školy na pripomienkovanie.</w:t>
      </w:r>
    </w:p>
    <w:p w:rsidR="00F875CC" w:rsidRPr="00F875CC" w:rsidRDefault="00F875CC" w:rsidP="000E3260">
      <w:pPr>
        <w:numPr>
          <w:ilvl w:val="0"/>
          <w:numId w:val="18"/>
        </w:numPr>
        <w:shd w:val="clear" w:color="auto" w:fill="FFFFFF"/>
        <w:spacing w:after="0" w:line="240" w:lineRule="auto"/>
        <w:jc w:val="both"/>
        <w:rPr>
          <w:rFonts w:ascii="Arial" w:eastAsia="Times New Roman" w:hAnsi="Arial" w:cs="Arial"/>
          <w:sz w:val="20"/>
          <w:szCs w:val="20"/>
          <w:lang w:eastAsia="sk-SK"/>
        </w:rPr>
      </w:pPr>
      <w:r>
        <w:rPr>
          <w:rFonts w:ascii="Times New Roman" w:eastAsia="Times New Roman" w:hAnsi="Times New Roman" w:cs="Times New Roman"/>
          <w:sz w:val="24"/>
          <w:szCs w:val="24"/>
          <w:lang w:eastAsia="sk-SK"/>
        </w:rPr>
        <w:t>Štatút rady školy bol schválený dňa 10.10.2024 a dňom 11.10.2024 nadobudnutia platnosť a účinnosť.</w:t>
      </w:r>
    </w:p>
    <w:p w:rsidR="000E3260" w:rsidRPr="00FA26DB" w:rsidRDefault="000E3260" w:rsidP="000E3260">
      <w:pPr>
        <w:numPr>
          <w:ilvl w:val="0"/>
          <w:numId w:val="18"/>
        </w:numPr>
        <w:shd w:val="clear" w:color="auto" w:fill="FFFFFF"/>
        <w:spacing w:after="0" w:line="240" w:lineRule="auto"/>
        <w:jc w:val="both"/>
        <w:rPr>
          <w:rFonts w:ascii="Arial" w:eastAsia="Times New Roman" w:hAnsi="Arial" w:cs="Arial"/>
          <w:sz w:val="20"/>
          <w:szCs w:val="20"/>
          <w:lang w:eastAsia="sk-SK"/>
        </w:rPr>
      </w:pPr>
      <w:r w:rsidRPr="00FA26DB">
        <w:rPr>
          <w:rFonts w:ascii="Times New Roman" w:eastAsia="Times New Roman" w:hAnsi="Times New Roman" w:cs="Times New Roman"/>
          <w:sz w:val="24"/>
          <w:szCs w:val="24"/>
          <w:lang w:eastAsia="sk-SK"/>
        </w:rPr>
        <w:t xml:space="preserve">Dňom nadobudnutia platnosti a účinnosti tohto štatútu </w:t>
      </w:r>
      <w:r w:rsidR="0024643F">
        <w:rPr>
          <w:rFonts w:ascii="Times New Roman" w:eastAsia="Times New Roman" w:hAnsi="Times New Roman" w:cs="Times New Roman"/>
          <w:sz w:val="24"/>
          <w:szCs w:val="24"/>
          <w:lang w:eastAsia="sk-SK"/>
        </w:rPr>
        <w:t>sa ruší v plnom rozsahu štatút r</w:t>
      </w:r>
      <w:r w:rsidRPr="00FA26DB">
        <w:rPr>
          <w:rFonts w:ascii="Times New Roman" w:eastAsia="Times New Roman" w:hAnsi="Times New Roman" w:cs="Times New Roman"/>
          <w:sz w:val="24"/>
          <w:szCs w:val="24"/>
          <w:lang w:eastAsia="sk-SK"/>
        </w:rPr>
        <w:t xml:space="preserve">ady školy Materská školy Forbasy 16, 065 01 Hniezdne </w:t>
      </w:r>
      <w:r w:rsidR="00FA26DB" w:rsidRPr="00FA26DB">
        <w:rPr>
          <w:rFonts w:ascii="Times New Roman" w:eastAsia="Times New Roman" w:hAnsi="Times New Roman" w:cs="Times New Roman"/>
          <w:sz w:val="24"/>
          <w:szCs w:val="24"/>
          <w:lang w:eastAsia="sk-SK"/>
        </w:rPr>
        <w:t>zo dňa 17. 05. 2019</w:t>
      </w:r>
      <w:r w:rsidR="00831DFE">
        <w:rPr>
          <w:rFonts w:ascii="Times New Roman" w:eastAsia="Times New Roman" w:hAnsi="Times New Roman" w:cs="Times New Roman"/>
          <w:sz w:val="24"/>
          <w:szCs w:val="24"/>
          <w:lang w:eastAsia="sk-SK"/>
        </w:rPr>
        <w:t>.</w:t>
      </w:r>
    </w:p>
    <w:p w:rsidR="000E3260" w:rsidRPr="00FA26DB" w:rsidRDefault="000E3260" w:rsidP="000E3260">
      <w:pPr>
        <w:shd w:val="clear" w:color="auto" w:fill="FFFFFF"/>
        <w:spacing w:after="0" w:line="240" w:lineRule="auto"/>
        <w:jc w:val="both"/>
        <w:rPr>
          <w:rFonts w:ascii="Arial" w:eastAsia="Times New Roman" w:hAnsi="Arial" w:cs="Arial"/>
          <w:sz w:val="20"/>
          <w:szCs w:val="20"/>
          <w:lang w:eastAsia="sk-SK"/>
        </w:rPr>
      </w:pPr>
      <w:r w:rsidRPr="00FA26DB">
        <w:rPr>
          <w:rFonts w:ascii="Arial" w:eastAsia="Times New Roman" w:hAnsi="Arial" w:cs="Arial"/>
          <w:sz w:val="20"/>
          <w:szCs w:val="20"/>
          <w:lang w:eastAsia="sk-SK"/>
        </w:rPr>
        <w:t> </w:t>
      </w:r>
    </w:p>
    <w:p w:rsidR="000E3260" w:rsidRPr="00FA26DB" w:rsidRDefault="000E3260"/>
    <w:p w:rsidR="000E3260" w:rsidRDefault="000E3260">
      <w:bookmarkStart w:id="8" w:name="_GoBack"/>
      <w:bookmarkEnd w:id="8"/>
    </w:p>
    <w:p w:rsidR="000E3260" w:rsidRDefault="000E3260"/>
    <w:p w:rsidR="000E3260" w:rsidRDefault="000E3260"/>
    <w:p w:rsidR="000E3260" w:rsidRDefault="000E3260"/>
    <w:p w:rsidR="000E3260" w:rsidRDefault="000E3260"/>
    <w:p w:rsidR="000E3260" w:rsidRDefault="000E3260"/>
    <w:p w:rsidR="000E3260" w:rsidRDefault="000E3260"/>
    <w:p w:rsidR="00F875CC" w:rsidRDefault="00F875CC"/>
    <w:p w:rsidR="00F875CC" w:rsidRDefault="00F875CC" w:rsidP="00F875CC">
      <w:pPr>
        <w:jc w:val="both"/>
        <w:rPr>
          <w:rFonts w:ascii="Times New Roman" w:hAnsi="Times New Roman" w:cs="Times New Roman"/>
          <w:sz w:val="24"/>
          <w:szCs w:val="24"/>
        </w:rPr>
      </w:pPr>
      <w:r w:rsidRPr="00F875CC">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F875CC" w:rsidRPr="00F875CC" w:rsidRDefault="00F875CC" w:rsidP="00F875CC">
      <w:pPr>
        <w:jc w:val="both"/>
        <w:rPr>
          <w:rFonts w:ascii="Times New Roman" w:hAnsi="Times New Roman" w:cs="Times New Roman"/>
          <w:sz w:val="24"/>
          <w:szCs w:val="24"/>
        </w:rPr>
      </w:pPr>
      <w:r>
        <w:rPr>
          <w:rFonts w:ascii="Times New Roman" w:hAnsi="Times New Roman" w:cs="Times New Roman"/>
          <w:sz w:val="24"/>
          <w:szCs w:val="24"/>
        </w:rPr>
        <w:t xml:space="preserve">                                                                                                           </w:t>
      </w:r>
      <w:r w:rsidRPr="00F875CC">
        <w:rPr>
          <w:rFonts w:ascii="Times New Roman" w:hAnsi="Times New Roman" w:cs="Times New Roman"/>
          <w:sz w:val="24"/>
          <w:szCs w:val="24"/>
        </w:rPr>
        <w:t xml:space="preserve">Beáta </w:t>
      </w:r>
      <w:proofErr w:type="spellStart"/>
      <w:r w:rsidRPr="00F875CC">
        <w:rPr>
          <w:rFonts w:ascii="Times New Roman" w:hAnsi="Times New Roman" w:cs="Times New Roman"/>
          <w:sz w:val="24"/>
          <w:szCs w:val="24"/>
        </w:rPr>
        <w:t>Kopčáková</w:t>
      </w:r>
      <w:proofErr w:type="spellEnd"/>
      <w:r w:rsidRPr="00F875CC">
        <w:rPr>
          <w:rFonts w:ascii="Times New Roman" w:hAnsi="Times New Roman" w:cs="Times New Roman"/>
          <w:sz w:val="24"/>
          <w:szCs w:val="24"/>
        </w:rPr>
        <w:t xml:space="preserve"> </w:t>
      </w:r>
    </w:p>
    <w:p w:rsidR="00F875CC" w:rsidRDefault="00F875CC" w:rsidP="00F875CC">
      <w:pPr>
        <w:jc w:val="both"/>
        <w:rPr>
          <w:rFonts w:ascii="Times New Roman" w:hAnsi="Times New Roman" w:cs="Times New Roman"/>
          <w:sz w:val="24"/>
          <w:szCs w:val="24"/>
        </w:rPr>
      </w:pPr>
      <w:r w:rsidRPr="00F875CC">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F875CC" w:rsidRPr="00F875CC" w:rsidRDefault="00F875CC" w:rsidP="00F875CC">
      <w:pPr>
        <w:jc w:val="both"/>
        <w:rPr>
          <w:rFonts w:ascii="Times New Roman" w:hAnsi="Times New Roman" w:cs="Times New Roman"/>
          <w:sz w:val="24"/>
          <w:szCs w:val="24"/>
        </w:rPr>
      </w:pPr>
      <w:r>
        <w:rPr>
          <w:rFonts w:ascii="Times New Roman" w:hAnsi="Times New Roman" w:cs="Times New Roman"/>
          <w:sz w:val="24"/>
          <w:szCs w:val="24"/>
        </w:rPr>
        <w:t xml:space="preserve">                                                                                                          </w:t>
      </w:r>
      <w:r w:rsidRPr="00F875CC">
        <w:rPr>
          <w:rFonts w:ascii="Times New Roman" w:hAnsi="Times New Roman" w:cs="Times New Roman"/>
          <w:sz w:val="24"/>
          <w:szCs w:val="24"/>
        </w:rPr>
        <w:t>predseda rady školy</w:t>
      </w:r>
    </w:p>
    <w:p w:rsidR="000E3260" w:rsidRDefault="000E3260" w:rsidP="00F875CC">
      <w:pPr>
        <w:jc w:val="both"/>
      </w:pPr>
    </w:p>
    <w:p w:rsidR="000E3260" w:rsidRDefault="000E3260"/>
    <w:p w:rsidR="000E3260" w:rsidRDefault="000E3260"/>
    <w:sectPr w:rsidR="000E32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EE"/>
    <w:family w:val="swiss"/>
    <w:pitch w:val="variable"/>
    <w:sig w:usb0="E0002EFF" w:usb1="C000785B" w:usb2="00000009" w:usb3="00000000" w:csb0="000001FF" w:csb1="00000000"/>
  </w:font>
  <w:font w:name="TTE14AED00t00">
    <w:altName w:val="Times New Roman"/>
    <w:panose1 w:val="00000000000000000000"/>
    <w:charset w:val="00"/>
    <w:family w:val="roman"/>
    <w:notTrueType/>
    <w:pitch w:val="default"/>
  </w:font>
  <w:font w:name="TTE14A9C40t00">
    <w:altName w:val="Times New Roman"/>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4416B4"/>
    <w:multiLevelType w:val="multilevel"/>
    <w:tmpl w:val="4B4E6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657599"/>
    <w:multiLevelType w:val="multilevel"/>
    <w:tmpl w:val="6AEEB6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2AAA02BE"/>
    <w:multiLevelType w:val="multilevel"/>
    <w:tmpl w:val="B34E4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BD3C90"/>
    <w:multiLevelType w:val="multilevel"/>
    <w:tmpl w:val="20FA7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5B1C3F"/>
    <w:multiLevelType w:val="multilevel"/>
    <w:tmpl w:val="836085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5662B33"/>
    <w:multiLevelType w:val="multilevel"/>
    <w:tmpl w:val="1FF69DF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C13890"/>
    <w:multiLevelType w:val="multilevel"/>
    <w:tmpl w:val="444A3AB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7B5416A"/>
    <w:multiLevelType w:val="multilevel"/>
    <w:tmpl w:val="6B724D3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F52139"/>
    <w:multiLevelType w:val="multilevel"/>
    <w:tmpl w:val="80DAD1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525248E7"/>
    <w:multiLevelType w:val="multilevel"/>
    <w:tmpl w:val="06961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CF081E"/>
    <w:multiLevelType w:val="multilevel"/>
    <w:tmpl w:val="33E098C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E342E55"/>
    <w:multiLevelType w:val="multilevel"/>
    <w:tmpl w:val="6556F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991DBB"/>
    <w:multiLevelType w:val="multilevel"/>
    <w:tmpl w:val="6C6AB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06F11E0"/>
    <w:multiLevelType w:val="multilevel"/>
    <w:tmpl w:val="C3FAE5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7BE85365"/>
    <w:multiLevelType w:val="multilevel"/>
    <w:tmpl w:val="3CD40D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10"/>
  </w:num>
  <w:num w:numId="4">
    <w:abstractNumId w:val="10"/>
    <w:lvlOverride w:ilvl="1">
      <w:startOverride w:val="1"/>
    </w:lvlOverride>
  </w:num>
  <w:num w:numId="5">
    <w:abstractNumId w:val="10"/>
    <w:lvlOverride w:ilvl="1">
      <w:startOverride w:val="10"/>
    </w:lvlOverride>
  </w:num>
  <w:num w:numId="6">
    <w:abstractNumId w:val="10"/>
    <w:lvlOverride w:ilvl="1">
      <w:startOverride w:val="50"/>
    </w:lvlOverride>
  </w:num>
  <w:num w:numId="7">
    <w:abstractNumId w:val="6"/>
  </w:num>
  <w:num w:numId="8">
    <w:abstractNumId w:val="4"/>
  </w:num>
  <w:num w:numId="9">
    <w:abstractNumId w:val="7"/>
  </w:num>
  <w:num w:numId="10">
    <w:abstractNumId w:val="1"/>
  </w:num>
  <w:num w:numId="11">
    <w:abstractNumId w:val="13"/>
  </w:num>
  <w:num w:numId="12">
    <w:abstractNumId w:val="3"/>
  </w:num>
  <w:num w:numId="13">
    <w:abstractNumId w:val="8"/>
  </w:num>
  <w:num w:numId="14">
    <w:abstractNumId w:val="9"/>
  </w:num>
  <w:num w:numId="15">
    <w:abstractNumId w:val="11"/>
  </w:num>
  <w:num w:numId="16">
    <w:abstractNumId w:val="14"/>
  </w:num>
  <w:num w:numId="17">
    <w:abstractNumId w:val="2"/>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9F6"/>
    <w:rsid w:val="000227EE"/>
    <w:rsid w:val="000E3260"/>
    <w:rsid w:val="0024643F"/>
    <w:rsid w:val="00611F9E"/>
    <w:rsid w:val="007C6A08"/>
    <w:rsid w:val="00831DFE"/>
    <w:rsid w:val="008C31FA"/>
    <w:rsid w:val="00F4045E"/>
    <w:rsid w:val="00F875CC"/>
    <w:rsid w:val="00FA26DB"/>
    <w:rsid w:val="00FD29F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1E7257-22A0-468E-8DE6-B5BBBF3CE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basedOn w:val="Normlny"/>
    <w:link w:val="Nadpis1Char"/>
    <w:uiPriority w:val="9"/>
    <w:qFormat/>
    <w:rsid w:val="000E326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Nadpis2">
    <w:name w:val="heading 2"/>
    <w:basedOn w:val="Normlny"/>
    <w:link w:val="Nadpis2Char"/>
    <w:uiPriority w:val="9"/>
    <w:qFormat/>
    <w:rsid w:val="000E3260"/>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paragraph" w:styleId="Nadpis3">
    <w:name w:val="heading 3"/>
    <w:basedOn w:val="Normlny"/>
    <w:link w:val="Nadpis3Char"/>
    <w:uiPriority w:val="9"/>
    <w:qFormat/>
    <w:rsid w:val="000E3260"/>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paragraph" w:styleId="Nadpis4">
    <w:name w:val="heading 4"/>
    <w:basedOn w:val="Normlny"/>
    <w:link w:val="Nadpis4Char"/>
    <w:uiPriority w:val="9"/>
    <w:qFormat/>
    <w:rsid w:val="000E3260"/>
    <w:pPr>
      <w:spacing w:before="100" w:beforeAutospacing="1" w:after="100" w:afterAutospacing="1" w:line="240" w:lineRule="auto"/>
      <w:outlineLvl w:val="3"/>
    </w:pPr>
    <w:rPr>
      <w:rFonts w:ascii="Times New Roman" w:eastAsia="Times New Roman" w:hAnsi="Times New Roman" w:cs="Times New Roman"/>
      <w:b/>
      <w:bCs/>
      <w:sz w:val="24"/>
      <w:szCs w:val="24"/>
      <w:lang w:eastAsia="sk-SK"/>
    </w:rPr>
  </w:style>
  <w:style w:type="paragraph" w:styleId="Nadpis6">
    <w:name w:val="heading 6"/>
    <w:basedOn w:val="Normlny"/>
    <w:link w:val="Nadpis6Char"/>
    <w:uiPriority w:val="9"/>
    <w:qFormat/>
    <w:rsid w:val="000E3260"/>
    <w:pPr>
      <w:spacing w:before="100" w:beforeAutospacing="1" w:after="100" w:afterAutospacing="1" w:line="240" w:lineRule="auto"/>
      <w:outlineLvl w:val="5"/>
    </w:pPr>
    <w:rPr>
      <w:rFonts w:ascii="Times New Roman" w:eastAsia="Times New Roman" w:hAnsi="Times New Roman" w:cs="Times New Roman"/>
      <w:b/>
      <w:bCs/>
      <w:sz w:val="15"/>
      <w:szCs w:val="15"/>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0E3260"/>
    <w:rPr>
      <w:rFonts w:ascii="Times New Roman" w:eastAsia="Times New Roman" w:hAnsi="Times New Roman" w:cs="Times New Roman"/>
      <w:b/>
      <w:bCs/>
      <w:kern w:val="36"/>
      <w:sz w:val="48"/>
      <w:szCs w:val="48"/>
      <w:lang w:eastAsia="sk-SK"/>
    </w:rPr>
  </w:style>
  <w:style w:type="character" w:customStyle="1" w:styleId="Nadpis2Char">
    <w:name w:val="Nadpis 2 Char"/>
    <w:basedOn w:val="Predvolenpsmoodseku"/>
    <w:link w:val="Nadpis2"/>
    <w:uiPriority w:val="9"/>
    <w:rsid w:val="000E3260"/>
    <w:rPr>
      <w:rFonts w:ascii="Times New Roman" w:eastAsia="Times New Roman" w:hAnsi="Times New Roman" w:cs="Times New Roman"/>
      <w:b/>
      <w:bCs/>
      <w:sz w:val="36"/>
      <w:szCs w:val="36"/>
      <w:lang w:eastAsia="sk-SK"/>
    </w:rPr>
  </w:style>
  <w:style w:type="character" w:customStyle="1" w:styleId="Nadpis3Char">
    <w:name w:val="Nadpis 3 Char"/>
    <w:basedOn w:val="Predvolenpsmoodseku"/>
    <w:link w:val="Nadpis3"/>
    <w:uiPriority w:val="9"/>
    <w:rsid w:val="000E3260"/>
    <w:rPr>
      <w:rFonts w:ascii="Times New Roman" w:eastAsia="Times New Roman" w:hAnsi="Times New Roman" w:cs="Times New Roman"/>
      <w:b/>
      <w:bCs/>
      <w:sz w:val="27"/>
      <w:szCs w:val="27"/>
      <w:lang w:eastAsia="sk-SK"/>
    </w:rPr>
  </w:style>
  <w:style w:type="character" w:customStyle="1" w:styleId="Nadpis4Char">
    <w:name w:val="Nadpis 4 Char"/>
    <w:basedOn w:val="Predvolenpsmoodseku"/>
    <w:link w:val="Nadpis4"/>
    <w:uiPriority w:val="9"/>
    <w:rsid w:val="000E3260"/>
    <w:rPr>
      <w:rFonts w:ascii="Times New Roman" w:eastAsia="Times New Roman" w:hAnsi="Times New Roman" w:cs="Times New Roman"/>
      <w:b/>
      <w:bCs/>
      <w:sz w:val="24"/>
      <w:szCs w:val="24"/>
      <w:lang w:eastAsia="sk-SK"/>
    </w:rPr>
  </w:style>
  <w:style w:type="character" w:customStyle="1" w:styleId="Nadpis6Char">
    <w:name w:val="Nadpis 6 Char"/>
    <w:basedOn w:val="Predvolenpsmoodseku"/>
    <w:link w:val="Nadpis6"/>
    <w:uiPriority w:val="9"/>
    <w:rsid w:val="000E3260"/>
    <w:rPr>
      <w:rFonts w:ascii="Times New Roman" w:eastAsia="Times New Roman" w:hAnsi="Times New Roman" w:cs="Times New Roman"/>
      <w:b/>
      <w:bCs/>
      <w:sz w:val="15"/>
      <w:szCs w:val="15"/>
      <w:lang w:eastAsia="sk-SK"/>
    </w:rPr>
  </w:style>
  <w:style w:type="paragraph" w:styleId="Normlnywebov">
    <w:name w:val="Normal (Web)"/>
    <w:basedOn w:val="Normlny"/>
    <w:uiPriority w:val="99"/>
    <w:semiHidden/>
    <w:unhideWhenUsed/>
    <w:rsid w:val="000E3260"/>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0E3260"/>
    <w:rPr>
      <w:b/>
      <w:bCs/>
    </w:rPr>
  </w:style>
  <w:style w:type="character" w:styleId="Hypertextovprepojenie">
    <w:name w:val="Hyperlink"/>
    <w:basedOn w:val="Predvolenpsmoodseku"/>
    <w:uiPriority w:val="99"/>
    <w:semiHidden/>
    <w:unhideWhenUsed/>
    <w:rsid w:val="000E3260"/>
    <w:rPr>
      <w:color w:val="0000FF"/>
      <w:u w:val="single"/>
    </w:rPr>
  </w:style>
  <w:style w:type="paragraph" w:styleId="Textbubliny">
    <w:name w:val="Balloon Text"/>
    <w:basedOn w:val="Normlny"/>
    <w:link w:val="TextbublinyChar"/>
    <w:uiPriority w:val="99"/>
    <w:semiHidden/>
    <w:unhideWhenUsed/>
    <w:rsid w:val="00611F9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11F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7805603">
      <w:bodyDiv w:val="1"/>
      <w:marLeft w:val="0"/>
      <w:marRight w:val="0"/>
      <w:marTop w:val="0"/>
      <w:marBottom w:val="0"/>
      <w:divBdr>
        <w:top w:val="none" w:sz="0" w:space="0" w:color="auto"/>
        <w:left w:val="none" w:sz="0" w:space="0" w:color="auto"/>
        <w:bottom w:val="none" w:sz="0" w:space="0" w:color="auto"/>
        <w:right w:val="none" w:sz="0" w:space="0" w:color="auto"/>
      </w:divBdr>
      <w:divsChild>
        <w:div w:id="1263148377">
          <w:marLeft w:val="0"/>
          <w:marRight w:val="0"/>
          <w:marTop w:val="100"/>
          <w:marBottom w:val="100"/>
          <w:divBdr>
            <w:top w:val="none" w:sz="0" w:space="0" w:color="auto"/>
            <w:left w:val="none" w:sz="0" w:space="0" w:color="auto"/>
            <w:bottom w:val="none" w:sz="0" w:space="0" w:color="auto"/>
            <w:right w:val="none" w:sz="0" w:space="0" w:color="auto"/>
          </w:divBdr>
        </w:div>
      </w:divsChild>
    </w:div>
    <w:div w:id="2045203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zakonypreludi.sk/zz/2003-596"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7</Pages>
  <Words>2096</Words>
  <Characters>11951</Characters>
  <Application>Microsoft Office Word</Application>
  <DocSecurity>0</DocSecurity>
  <Lines>99</Lines>
  <Paragraphs>28</Paragraphs>
  <ScaleCrop>false</ScaleCrop>
  <HeadingPairs>
    <vt:vector size="2" baseType="variant">
      <vt:variant>
        <vt:lpstr>Názov</vt:lpstr>
      </vt:variant>
      <vt:variant>
        <vt:i4>1</vt:i4>
      </vt:variant>
    </vt:vector>
  </HeadingPairs>
  <TitlesOfParts>
    <vt:vector size="1" baseType="lpstr">
      <vt:lpstr/>
    </vt:vector>
  </TitlesOfParts>
  <Company>HP</Company>
  <LinksUpToDate>false</LinksUpToDate>
  <CharactersWithSpaces>14019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Konto Microsoft</dc:creator>
  <cp:keywords/>
  <dc:description/>
  <cp:lastModifiedBy>Konto Microsoft</cp:lastModifiedBy>
  <cp:revision>9</cp:revision>
  <cp:lastPrinted>2024-05-13T11:23:00Z</cp:lastPrinted>
  <dcterms:created xsi:type="dcterms:W3CDTF">2024-05-03T09:15:00Z</dcterms:created>
  <dcterms:modified xsi:type="dcterms:W3CDTF">2024-11-18T13:26:00Z</dcterms:modified>
</cp:coreProperties>
</file>